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509" w:rsidRPr="00486509" w:rsidRDefault="00486509" w:rsidP="00486509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bookmarkStart w:id="0" w:name="_GoBack"/>
      <w:r w:rsidRPr="00486509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D907346" wp14:editId="79A30910">
            <wp:simplePos x="0" y="0"/>
            <wp:positionH relativeFrom="page">
              <wp:posOffset>11950700</wp:posOffset>
            </wp:positionH>
            <wp:positionV relativeFrom="topMargin">
              <wp:posOffset>11912600</wp:posOffset>
            </wp:positionV>
            <wp:extent cx="431800" cy="419100"/>
            <wp:effectExtent l="0" t="0" r="6350" b="0"/>
            <wp:wrapNone/>
            <wp:docPr id="547" name="图片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6509">
        <w:rPr>
          <w:rFonts w:ascii="Times New Roman" w:hAnsi="Times New Roman"/>
          <w:b/>
          <w:color w:val="00B050"/>
          <w:sz w:val="32"/>
          <w:szCs w:val="32"/>
        </w:rPr>
        <w:t>教科版八年级物理第十一章《机械与功》</w:t>
      </w:r>
    </w:p>
    <w:p w:rsidR="00486509" w:rsidRPr="00486509" w:rsidRDefault="00486509" w:rsidP="00486509">
      <w:pPr>
        <w:spacing w:line="360" w:lineRule="auto"/>
        <w:ind w:firstLineChars="200" w:firstLine="600"/>
        <w:jc w:val="center"/>
        <w:rPr>
          <w:rFonts w:ascii="Times New Roman" w:hAnsi="Times New Roman"/>
          <w:b/>
          <w:color w:val="00B050"/>
          <w:sz w:val="30"/>
          <w:szCs w:val="30"/>
        </w:rPr>
      </w:pPr>
      <w:r w:rsidRPr="00486509">
        <w:rPr>
          <w:rFonts w:ascii="Times New Roman" w:hAnsi="Times New Roman"/>
          <w:b/>
          <w:color w:val="00B050"/>
          <w:sz w:val="30"/>
          <w:szCs w:val="30"/>
        </w:rPr>
        <w:t>11.4</w:t>
      </w:r>
      <w:r w:rsidRPr="00486509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486509">
        <w:rPr>
          <w:rFonts w:ascii="Times New Roman" w:hAnsi="Times New Roman"/>
          <w:b/>
          <w:color w:val="00B050"/>
          <w:sz w:val="30"/>
          <w:szCs w:val="30"/>
        </w:rPr>
        <w:t>机械效率</w:t>
      </w:r>
      <w:r w:rsidRPr="00486509">
        <w:rPr>
          <w:rFonts w:ascii="Times New Roman" w:hAnsi="Times New Roman" w:hint="eastAsia"/>
          <w:b/>
          <w:color w:val="00B050"/>
          <w:sz w:val="30"/>
          <w:szCs w:val="30"/>
        </w:rPr>
        <w:t xml:space="preserve"> </w:t>
      </w:r>
      <w:r w:rsidRPr="00486509">
        <w:rPr>
          <w:rFonts w:ascii="Times New Roman" w:hAnsi="Times New Roman"/>
          <w:b/>
          <w:color w:val="00B050"/>
          <w:sz w:val="30"/>
          <w:szCs w:val="30"/>
        </w:rPr>
        <w:t>精选练习</w:t>
      </w:r>
    </w:p>
    <w:bookmarkEnd w:id="0"/>
    <w:p w:rsidR="00486509" w:rsidRPr="00063B3F" w:rsidRDefault="00486509" w:rsidP="00486509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63B3F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486509" w:rsidRPr="00063B3F" w:rsidRDefault="00486509" w:rsidP="00486509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063B3F">
        <w:rPr>
          <w:b/>
          <w:bCs/>
          <w:sz w:val="21"/>
          <w:szCs w:val="21"/>
        </w:rPr>
        <w:t>一、选择题</w:t>
      </w:r>
    </w:p>
    <w:p w:rsidR="00486509" w:rsidRPr="00063B3F" w:rsidRDefault="00486509" w:rsidP="004865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063B3F">
        <w:rPr>
          <w:rFonts w:ascii="Times New Roman" w:hAnsi="Times New Roman" w:cs="Times New Roman"/>
        </w:rPr>
        <w:t>1.</w:t>
      </w:r>
      <w:r w:rsidRPr="00063B3F">
        <w:rPr>
          <w:rFonts w:ascii="Times New Roman" w:hAnsi="Times New Roman" w:cs="Times New Roman"/>
        </w:rPr>
        <w:t>关于机械效率的说法中正确的是（</w:t>
      </w:r>
      <w:r w:rsidRPr="00063B3F">
        <w:rPr>
          <w:rFonts w:ascii="Times New Roman" w:hAnsi="Times New Roman" w:cs="Times New Roman"/>
        </w:rPr>
        <w:t xml:space="preserve">   </w:t>
      </w:r>
      <w:r w:rsidRPr="00063B3F">
        <w:rPr>
          <w:rFonts w:ascii="Times New Roman" w:hAnsi="Times New Roman" w:cs="Times New Roman"/>
        </w:rPr>
        <w:t>）。</w:t>
      </w:r>
    </w:p>
    <w:p w:rsidR="00486509" w:rsidRPr="00063B3F" w:rsidRDefault="00486509" w:rsidP="004865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063B3F">
        <w:rPr>
          <w:rFonts w:ascii="Times New Roman" w:hAnsi="Times New Roman" w:cs="Times New Roman"/>
        </w:rPr>
        <w:t>A</w:t>
      </w:r>
      <w:r w:rsidRPr="00063B3F">
        <w:rPr>
          <w:rFonts w:ascii="Times New Roman" w:hAnsi="Times New Roman" w:cs="Times New Roman"/>
        </w:rPr>
        <w:t>．越省力的机械，效率越高；</w:t>
      </w:r>
    </w:p>
    <w:p w:rsidR="00486509" w:rsidRPr="00063B3F" w:rsidRDefault="00486509" w:rsidP="004865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063B3F">
        <w:rPr>
          <w:rFonts w:ascii="Times New Roman" w:hAnsi="Times New Roman" w:cs="Times New Roman"/>
        </w:rPr>
        <w:t>B</w:t>
      </w:r>
      <w:r w:rsidRPr="00063B3F">
        <w:rPr>
          <w:rFonts w:ascii="Times New Roman" w:hAnsi="Times New Roman" w:cs="Times New Roman"/>
        </w:rPr>
        <w:t>．做有用功越多的机械，效率越高；</w:t>
      </w:r>
    </w:p>
    <w:p w:rsidR="00486509" w:rsidRPr="00063B3F" w:rsidRDefault="00486509" w:rsidP="004865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063B3F">
        <w:rPr>
          <w:rFonts w:ascii="Times New Roman" w:hAnsi="Times New Roman" w:cs="Times New Roman"/>
        </w:rPr>
        <w:t>C</w:t>
      </w:r>
      <w:r w:rsidRPr="00063B3F">
        <w:rPr>
          <w:rFonts w:ascii="Times New Roman" w:hAnsi="Times New Roman" w:cs="Times New Roman"/>
        </w:rPr>
        <w:t>．做相同的功，额外功的值越小，则机械效率一定越高；</w:t>
      </w:r>
    </w:p>
    <w:p w:rsidR="00486509" w:rsidRPr="00063B3F" w:rsidRDefault="00486509" w:rsidP="00486509">
      <w:pPr>
        <w:pStyle w:val="a7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 w:rsidRPr="00063B3F">
        <w:rPr>
          <w:rFonts w:ascii="Times New Roman" w:hAnsi="Times New Roman" w:cs="Times New Roman"/>
        </w:rPr>
        <w:t>D</w:t>
      </w:r>
      <w:r w:rsidRPr="00063B3F">
        <w:rPr>
          <w:rFonts w:ascii="Times New Roman" w:hAnsi="Times New Roman" w:cs="Times New Roman"/>
        </w:rPr>
        <w:t>．做功越快的机械，机械效率越高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textAlignment w:val="center"/>
      </w:pPr>
      <w:r w:rsidRPr="00063B3F">
        <w:t>2.</w:t>
      </w:r>
      <w:r w:rsidRPr="00063B3F">
        <w:t>小明用两个相同的滑轮组成不同的滑轮组（如图所示），分别将同一物体匀速提高到相同高度，滑轮组的机械效率分别为</w:t>
      </w:r>
      <w:r w:rsidRPr="00063B3F">
        <w:t>η</w:t>
      </w:r>
      <w:r w:rsidRPr="00063B3F">
        <w:rPr>
          <w:vertAlign w:val="subscript"/>
        </w:rPr>
        <w:t>1</w:t>
      </w:r>
      <w:r w:rsidRPr="00063B3F">
        <w:t>、</w:t>
      </w:r>
      <w:r w:rsidRPr="00063B3F">
        <w:t>η</w:t>
      </w:r>
      <w:r w:rsidRPr="00063B3F">
        <w:rPr>
          <w:vertAlign w:val="subscript"/>
        </w:rPr>
        <w:t>2</w:t>
      </w:r>
      <w:r w:rsidRPr="00063B3F">
        <w:t>。下列关系正确的是（忽略绳重及摩擦）（　）。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drawing>
          <wp:inline distT="0" distB="0" distL="0" distR="0">
            <wp:extent cx="981075" cy="1104900"/>
            <wp:effectExtent l="0" t="0" r="9525" b="0"/>
            <wp:docPr id="546" name="图片 5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textAlignment w:val="center"/>
      </w:pPr>
      <w:r w:rsidRPr="00063B3F">
        <w:t>A</w:t>
      </w:r>
      <w:r w:rsidRPr="00063B3F">
        <w:t>．</w:t>
      </w:r>
      <w:r w:rsidRPr="00063B3F">
        <w:t>F</w:t>
      </w:r>
      <w:r w:rsidRPr="00063B3F">
        <w:rPr>
          <w:vertAlign w:val="subscript"/>
        </w:rPr>
        <w:t>1</w:t>
      </w:r>
      <w:r w:rsidRPr="00063B3F">
        <w:t>＞</w:t>
      </w:r>
      <w:r w:rsidRPr="00063B3F">
        <w:t>F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=η</w:t>
      </w:r>
      <w:r w:rsidRPr="00063B3F">
        <w:rPr>
          <w:vertAlign w:val="subscript"/>
        </w:rPr>
        <w:t>2</w:t>
      </w:r>
      <w:r w:rsidRPr="00063B3F">
        <w:t xml:space="preserve">  B</w:t>
      </w:r>
      <w:r w:rsidRPr="00063B3F">
        <w:t>．</w:t>
      </w:r>
      <w:r w:rsidRPr="00063B3F">
        <w:t>F</w:t>
      </w:r>
      <w:r w:rsidRPr="00063B3F">
        <w:rPr>
          <w:vertAlign w:val="subscript"/>
        </w:rPr>
        <w:t>1</w:t>
      </w:r>
      <w:r w:rsidRPr="00063B3F">
        <w:t>＞</w:t>
      </w:r>
      <w:r w:rsidRPr="00063B3F">
        <w:t>F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＞</w:t>
      </w:r>
      <w:r w:rsidRPr="00063B3F">
        <w:t>η</w:t>
      </w:r>
      <w:r w:rsidRPr="00063B3F">
        <w:rPr>
          <w:vertAlign w:val="subscript"/>
        </w:rPr>
        <w:t>2</w:t>
      </w:r>
      <w:r w:rsidRPr="00063B3F">
        <w:t xml:space="preserve">  C</w:t>
      </w:r>
      <w:r w:rsidRPr="00063B3F">
        <w:t>．</w:t>
      </w:r>
      <w:r w:rsidRPr="00063B3F">
        <w:t>F</w:t>
      </w:r>
      <w:r w:rsidRPr="00063B3F">
        <w:rPr>
          <w:vertAlign w:val="subscript"/>
        </w:rPr>
        <w:t>1</w:t>
      </w:r>
      <w:r w:rsidRPr="00063B3F">
        <w:t>＜</w:t>
      </w:r>
      <w:r w:rsidRPr="00063B3F">
        <w:t>F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=η</w:t>
      </w:r>
      <w:r w:rsidRPr="00063B3F">
        <w:rPr>
          <w:vertAlign w:val="subscript"/>
        </w:rPr>
        <w:t>2</w:t>
      </w:r>
      <w:r w:rsidRPr="00063B3F">
        <w:t xml:space="preserve">  D</w:t>
      </w:r>
      <w:r w:rsidRPr="00063B3F">
        <w:t>．</w:t>
      </w:r>
      <w:r w:rsidRPr="00063B3F">
        <w:t>F</w:t>
      </w:r>
      <w:r w:rsidRPr="00063B3F">
        <w:rPr>
          <w:vertAlign w:val="subscript"/>
        </w:rPr>
        <w:t>1</w:t>
      </w:r>
      <w:r w:rsidRPr="00063B3F">
        <w:t>＜</w:t>
      </w:r>
      <w:r w:rsidRPr="00063B3F">
        <w:t>F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＞</w:t>
      </w:r>
      <w:r w:rsidRPr="00063B3F">
        <w:t>η</w:t>
      </w:r>
      <w:r w:rsidRPr="00063B3F">
        <w:rPr>
          <w:vertAlign w:val="subscript"/>
        </w:rPr>
        <w:t>2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3.</w:t>
      </w:r>
      <w:r w:rsidRPr="00063B3F">
        <w:rPr>
          <w:rFonts w:ascii="Times New Roman" w:hAnsi="Times New Roman"/>
          <w:b/>
          <w:bCs/>
          <w:szCs w:val="21"/>
        </w:rPr>
        <w:t>（</w:t>
      </w:r>
      <w:r w:rsidRPr="00063B3F">
        <w:rPr>
          <w:rFonts w:ascii="Times New Roman" w:hAnsi="Times New Roman"/>
          <w:b/>
          <w:bCs/>
          <w:szCs w:val="21"/>
        </w:rPr>
        <w:t>2017•</w:t>
      </w:r>
      <w:r w:rsidRPr="00063B3F">
        <w:rPr>
          <w:rFonts w:ascii="Times New Roman" w:hAnsi="Times New Roman"/>
          <w:b/>
          <w:bCs/>
          <w:szCs w:val="21"/>
        </w:rPr>
        <w:t>德州）</w:t>
      </w:r>
      <w:r w:rsidRPr="00063B3F">
        <w:rPr>
          <w:rFonts w:ascii="Times New Roman" w:hAnsi="Times New Roman"/>
          <w:szCs w:val="21"/>
        </w:rPr>
        <w:t>如图所示的滑轮组中，动滑轮重</w:t>
      </w:r>
      <w:r w:rsidRPr="00063B3F">
        <w:rPr>
          <w:rFonts w:ascii="Times New Roman" w:hAnsi="Times New Roman"/>
          <w:szCs w:val="21"/>
        </w:rPr>
        <w:t>1N</w:t>
      </w:r>
      <w:r w:rsidRPr="00063B3F">
        <w:rPr>
          <w:rFonts w:ascii="Times New Roman" w:hAnsi="Times New Roman"/>
          <w:szCs w:val="21"/>
        </w:rPr>
        <w:t>，小强用</w:t>
      </w:r>
      <w:r w:rsidRPr="00063B3F">
        <w:rPr>
          <w:rFonts w:ascii="Times New Roman" w:hAnsi="Times New Roman"/>
          <w:szCs w:val="21"/>
        </w:rPr>
        <w:t>6N</w:t>
      </w:r>
      <w:r w:rsidRPr="00063B3F">
        <w:rPr>
          <w:rFonts w:ascii="Times New Roman" w:hAnsi="Times New Roman"/>
          <w:szCs w:val="21"/>
        </w:rPr>
        <w:t>的拉力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通过该滑轮组匀速拉起重</w:t>
      </w:r>
      <w:r w:rsidRPr="00063B3F">
        <w:rPr>
          <w:rFonts w:ascii="Times New Roman" w:hAnsi="Times New Roman"/>
          <w:szCs w:val="21"/>
        </w:rPr>
        <w:t>10N</w:t>
      </w:r>
      <w:r w:rsidRPr="00063B3F">
        <w:rPr>
          <w:rFonts w:ascii="Times New Roman" w:hAnsi="Times New Roman"/>
          <w:szCs w:val="21"/>
        </w:rPr>
        <w:t>的物体，物体沿竖直方向上升</w:t>
      </w:r>
      <w:r w:rsidRPr="00063B3F">
        <w:rPr>
          <w:rFonts w:ascii="Times New Roman" w:hAnsi="Times New Roman"/>
          <w:szCs w:val="21"/>
        </w:rPr>
        <w:t>0.4m</w:t>
      </w:r>
      <w:r w:rsidRPr="00063B3F">
        <w:rPr>
          <w:rFonts w:ascii="Times New Roman" w:hAnsi="Times New Roman"/>
          <w:szCs w:val="21"/>
        </w:rPr>
        <w:t>。此过程中，额外功和机械效率分别是（</w:t>
      </w:r>
      <w:r w:rsidRPr="00063B3F">
        <w:rPr>
          <w:rFonts w:ascii="Times New Roman" w:hAnsi="Times New Roman"/>
          <w:szCs w:val="21"/>
        </w:rPr>
        <w:t xml:space="preserve"> </w:t>
      </w:r>
      <w:r w:rsidRPr="00063B3F">
        <w:rPr>
          <w:rFonts w:ascii="Times New Roman" w:hAnsi="Times New Roman"/>
          <w:szCs w:val="21"/>
        </w:rPr>
        <w:t xml:space="preserve">　）。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447675" cy="1019175"/>
            <wp:effectExtent l="0" t="0" r="9525" b="9525"/>
            <wp:docPr id="545" name="图片 5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77" b="1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．</w:t>
      </w:r>
      <w:r w:rsidRPr="00063B3F">
        <w:rPr>
          <w:rFonts w:ascii="Times New Roman" w:hAnsi="Times New Roman"/>
          <w:szCs w:val="21"/>
        </w:rPr>
        <w:t>0.4J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83.3%  B</w:t>
      </w:r>
      <w:r w:rsidRPr="00063B3F">
        <w:rPr>
          <w:rFonts w:ascii="Times New Roman" w:hAnsi="Times New Roman"/>
          <w:szCs w:val="21"/>
        </w:rPr>
        <w:t>．</w:t>
      </w:r>
      <w:r w:rsidRPr="00063B3F">
        <w:rPr>
          <w:rFonts w:ascii="Times New Roman" w:hAnsi="Times New Roman"/>
          <w:szCs w:val="21"/>
        </w:rPr>
        <w:t>0.8J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91.7%  C</w:t>
      </w:r>
      <w:r w:rsidRPr="00063B3F">
        <w:rPr>
          <w:rFonts w:ascii="Times New Roman" w:hAnsi="Times New Roman"/>
          <w:szCs w:val="21"/>
        </w:rPr>
        <w:t>．</w:t>
      </w:r>
      <w:r w:rsidRPr="00063B3F">
        <w:rPr>
          <w:rFonts w:ascii="Times New Roman" w:hAnsi="Times New Roman"/>
          <w:szCs w:val="21"/>
        </w:rPr>
        <w:t>0.8J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83.3%  D</w:t>
      </w:r>
      <w:r w:rsidRPr="00063B3F">
        <w:rPr>
          <w:rFonts w:ascii="Times New Roman" w:hAnsi="Times New Roman"/>
          <w:szCs w:val="21"/>
        </w:rPr>
        <w:t>．</w:t>
      </w:r>
      <w:r w:rsidRPr="00063B3F">
        <w:rPr>
          <w:rFonts w:ascii="Times New Roman" w:hAnsi="Times New Roman"/>
          <w:szCs w:val="21"/>
        </w:rPr>
        <w:t>0.4J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91.7%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4.</w:t>
      </w:r>
      <w:r w:rsidRPr="00063B3F">
        <w:rPr>
          <w:rFonts w:ascii="Times New Roman" w:hAnsi="Times New Roman"/>
          <w:szCs w:val="21"/>
        </w:rPr>
        <w:t>如图所示，用相同的滑轮不同的绕法提起相同的重物，摩擦力可以忽略不计，在物体</w:t>
      </w:r>
      <w:r w:rsidRPr="00063B3F">
        <w:rPr>
          <w:rFonts w:ascii="Times New Roman" w:hAnsi="Times New Roman"/>
          <w:szCs w:val="21"/>
        </w:rPr>
        <w:lastRenderedPageBreak/>
        <w:t>匀速上升的过程中（　）。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362075" cy="1381125"/>
            <wp:effectExtent l="0" t="0" r="9525" b="9525"/>
            <wp:docPr id="544" name="图片 5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</w:pPr>
      <w:r w:rsidRPr="00063B3F">
        <w:t>A</w:t>
      </w:r>
      <w:r w:rsidRPr="00063B3F">
        <w:t>．甲图省力，机械效率甲图大；</w:t>
      </w:r>
      <w:r w:rsidRPr="00063B3F">
        <w:t>B</w:t>
      </w:r>
      <w:r w:rsidRPr="00063B3F">
        <w:t>．甲图省力，机械效率一样大；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</w:pPr>
      <w:r w:rsidRPr="00063B3F">
        <w:t>C</w:t>
      </w:r>
      <w:r w:rsidRPr="00063B3F">
        <w:t>．乙图省力，机械效率乙图大；</w:t>
      </w:r>
      <w:r w:rsidRPr="00063B3F">
        <w:t>D</w:t>
      </w:r>
      <w:r w:rsidRPr="00063B3F">
        <w:t>．乙图省力，机械效率一样大</w:t>
      </w:r>
    </w:p>
    <w:p w:rsidR="00486509" w:rsidRPr="00063B3F" w:rsidRDefault="00486509" w:rsidP="00486509">
      <w:pPr>
        <w:tabs>
          <w:tab w:val="left" w:pos="735"/>
          <w:tab w:val="left" w:pos="2625"/>
          <w:tab w:val="left" w:pos="4515"/>
          <w:tab w:val="left" w:pos="6405"/>
        </w:tabs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szCs w:val="21"/>
        </w:rPr>
        <w:t>5.</w:t>
      </w:r>
      <w:r w:rsidRPr="00063B3F">
        <w:rPr>
          <w:rFonts w:ascii="Times New Roman" w:hAnsi="Times New Roman"/>
          <w:bCs/>
          <w:color w:val="000000"/>
          <w:szCs w:val="21"/>
        </w:rPr>
        <w:t>用相同的滑轮和绳子分别组成如图所示的甲、乙两个滑轮组，把相同的重物匀速提升相同的高度。若不计绳重及摩擦，下列说法正确的是（</w:t>
      </w:r>
      <w:r w:rsidRPr="00063B3F">
        <w:rPr>
          <w:rFonts w:ascii="Times New Roman" w:hAnsi="Times New Roman"/>
          <w:bCs/>
          <w:color w:val="000000"/>
          <w:szCs w:val="21"/>
        </w:rPr>
        <w:t xml:space="preserve">  </w:t>
      </w:r>
      <w:r w:rsidRPr="00063B3F">
        <w:rPr>
          <w:rFonts w:ascii="Times New Roman" w:hAnsi="Times New Roman"/>
          <w:bCs/>
          <w:color w:val="000000"/>
          <w:szCs w:val="21"/>
        </w:rPr>
        <w:t>）。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/>
          <w:bCs/>
          <w:noProof/>
          <w:color w:val="000000"/>
          <w:szCs w:val="21"/>
        </w:rPr>
        <w:drawing>
          <wp:inline distT="0" distB="0" distL="0" distR="0">
            <wp:extent cx="1190625" cy="1438275"/>
            <wp:effectExtent l="0" t="0" r="9525" b="9525"/>
            <wp:docPr id="543" name="图片 5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4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bCs/>
          <w:color w:val="000000"/>
          <w:szCs w:val="21"/>
        </w:rPr>
        <w:t>A</w:t>
      </w:r>
      <w:r w:rsidRPr="00063B3F">
        <w:rPr>
          <w:rFonts w:ascii="Times New Roman" w:hAnsi="Times New Roman"/>
          <w:bCs/>
          <w:color w:val="000000"/>
          <w:szCs w:val="21"/>
        </w:rPr>
        <w:t>．绳子受的拉力</w:t>
      </w:r>
      <w:r w:rsidRPr="00063B3F">
        <w:rPr>
          <w:rFonts w:ascii="Times New Roman" w:hAnsi="Times New Roman"/>
          <w:bCs/>
          <w:color w:val="000000"/>
          <w:szCs w:val="21"/>
        </w:rPr>
        <w:t>F</w:t>
      </w:r>
      <w:r w:rsidRPr="00063B3F">
        <w:rPr>
          <w:rFonts w:ascii="Times New Roman" w:hAnsi="Times New Roman"/>
          <w:bCs/>
          <w:color w:val="000000"/>
          <w:szCs w:val="21"/>
          <w:vertAlign w:val="subscript"/>
        </w:rPr>
        <w:t>1</w:t>
      </w:r>
      <w:r w:rsidRPr="00063B3F">
        <w:rPr>
          <w:rFonts w:ascii="Times New Roman" w:hAnsi="Times New Roman"/>
          <w:bCs/>
          <w:color w:val="000000"/>
          <w:szCs w:val="21"/>
        </w:rPr>
        <w:t>和</w:t>
      </w:r>
      <w:r w:rsidRPr="00063B3F">
        <w:rPr>
          <w:rFonts w:ascii="Times New Roman" w:hAnsi="Times New Roman"/>
          <w:bCs/>
          <w:color w:val="000000"/>
          <w:szCs w:val="21"/>
        </w:rPr>
        <w:t>F</w:t>
      </w:r>
      <w:r w:rsidRPr="00063B3F">
        <w:rPr>
          <w:rFonts w:ascii="Times New Roman" w:hAnsi="Times New Roman"/>
          <w:bCs/>
          <w:color w:val="000000"/>
          <w:szCs w:val="21"/>
          <w:vertAlign w:val="subscript"/>
        </w:rPr>
        <w:t>2</w:t>
      </w:r>
      <w:r w:rsidRPr="00063B3F">
        <w:rPr>
          <w:rFonts w:ascii="Times New Roman" w:hAnsi="Times New Roman"/>
          <w:bCs/>
          <w:color w:val="000000"/>
          <w:szCs w:val="21"/>
        </w:rPr>
        <w:t>大小相等，滑轮组的机械效率相同；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bCs/>
          <w:color w:val="000000"/>
          <w:szCs w:val="21"/>
        </w:rPr>
        <w:t>B</w:t>
      </w:r>
      <w:r w:rsidRPr="00063B3F">
        <w:rPr>
          <w:rFonts w:ascii="Times New Roman" w:hAnsi="Times New Roman"/>
          <w:bCs/>
          <w:color w:val="000000"/>
          <w:szCs w:val="21"/>
        </w:rPr>
        <w:t>．绳子受的拉力</w:t>
      </w:r>
      <w:r w:rsidRPr="00063B3F">
        <w:rPr>
          <w:rFonts w:ascii="Times New Roman" w:hAnsi="Times New Roman"/>
          <w:bCs/>
          <w:color w:val="000000"/>
          <w:szCs w:val="21"/>
        </w:rPr>
        <w:t>F</w:t>
      </w:r>
      <w:r w:rsidRPr="00063B3F">
        <w:rPr>
          <w:rFonts w:ascii="Times New Roman" w:hAnsi="Times New Roman"/>
          <w:bCs/>
          <w:color w:val="000000"/>
          <w:szCs w:val="21"/>
          <w:vertAlign w:val="subscript"/>
        </w:rPr>
        <w:t>1</w:t>
      </w:r>
      <w:r w:rsidRPr="00063B3F">
        <w:rPr>
          <w:rFonts w:ascii="Times New Roman" w:hAnsi="Times New Roman"/>
          <w:bCs/>
          <w:color w:val="000000"/>
          <w:szCs w:val="21"/>
        </w:rPr>
        <w:t>和</w:t>
      </w:r>
      <w:r w:rsidRPr="00063B3F">
        <w:rPr>
          <w:rFonts w:ascii="Times New Roman" w:hAnsi="Times New Roman"/>
          <w:bCs/>
          <w:color w:val="000000"/>
          <w:szCs w:val="21"/>
        </w:rPr>
        <w:t>F</w:t>
      </w:r>
      <w:r w:rsidRPr="00063B3F">
        <w:rPr>
          <w:rFonts w:ascii="Times New Roman" w:hAnsi="Times New Roman"/>
          <w:bCs/>
          <w:color w:val="000000"/>
          <w:szCs w:val="21"/>
          <w:vertAlign w:val="subscript"/>
        </w:rPr>
        <w:t>2</w:t>
      </w:r>
      <w:r w:rsidRPr="00063B3F">
        <w:rPr>
          <w:rFonts w:ascii="Times New Roman" w:hAnsi="Times New Roman"/>
          <w:bCs/>
          <w:color w:val="000000"/>
          <w:szCs w:val="21"/>
        </w:rPr>
        <w:t>大小不相等，滑轮组的机械效率不同；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bCs/>
          <w:color w:val="000000"/>
          <w:szCs w:val="21"/>
        </w:rPr>
        <w:t>C</w:t>
      </w:r>
      <w:r w:rsidRPr="00063B3F">
        <w:rPr>
          <w:rFonts w:ascii="Times New Roman" w:hAnsi="Times New Roman"/>
          <w:bCs/>
          <w:color w:val="000000"/>
          <w:szCs w:val="21"/>
        </w:rPr>
        <w:t>．绳子自由端移动的距离不相等，拉力对滑轮组所做的功相等；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bCs/>
          <w:color w:val="000000"/>
          <w:szCs w:val="21"/>
        </w:rPr>
        <w:t>D</w:t>
      </w:r>
      <w:r w:rsidRPr="00063B3F">
        <w:rPr>
          <w:rFonts w:ascii="Times New Roman" w:hAnsi="Times New Roman"/>
          <w:bCs/>
          <w:color w:val="000000"/>
          <w:szCs w:val="21"/>
        </w:rPr>
        <w:t>．绳子自由端移动的距离不相等，拉力对滑轮组所做的功不相等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textAlignment w:val="center"/>
      </w:pPr>
      <w:r w:rsidRPr="00063B3F">
        <w:t>6.</w:t>
      </w:r>
      <w:r w:rsidRPr="00063B3F">
        <w:t>如图所示，小明分别用甲、乙两个滑轮把同一袋沙子从地面提到二楼，用甲滑轮所做的总功为</w:t>
      </w:r>
      <w:r w:rsidRPr="00063B3F">
        <w:t>W</w:t>
      </w:r>
      <w:r w:rsidRPr="00063B3F">
        <w:rPr>
          <w:vertAlign w:val="subscript"/>
        </w:rPr>
        <w:t>1</w:t>
      </w:r>
      <w:r w:rsidRPr="00063B3F">
        <w:t>，机械效率为</w:t>
      </w:r>
      <w:r w:rsidRPr="00063B3F">
        <w:t>η</w:t>
      </w:r>
      <w:r w:rsidRPr="00063B3F">
        <w:rPr>
          <w:vertAlign w:val="subscript"/>
        </w:rPr>
        <w:t>1</w:t>
      </w:r>
      <w:r w:rsidRPr="00063B3F">
        <w:t>；用乙滑轮所做的总功为</w:t>
      </w:r>
      <w:r w:rsidRPr="00063B3F">
        <w:t>W</w:t>
      </w:r>
      <w:r w:rsidRPr="00063B3F">
        <w:rPr>
          <w:vertAlign w:val="subscript"/>
        </w:rPr>
        <w:t>2</w:t>
      </w:r>
      <w:r w:rsidRPr="00063B3F">
        <w:t>，机械效率为</w:t>
      </w:r>
      <w:r w:rsidRPr="00063B3F">
        <w:t>η</w:t>
      </w:r>
      <w:r w:rsidRPr="00063B3F">
        <w:rPr>
          <w:vertAlign w:val="subscript"/>
        </w:rPr>
        <w:t>2</w:t>
      </w:r>
      <w:r w:rsidRPr="00063B3F">
        <w:t>。若不计绳重与摩擦，则（　）。</w:t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jc w:val="center"/>
        <w:textAlignment w:val="center"/>
      </w:pPr>
      <w:r>
        <w:rPr>
          <w:noProof/>
        </w:rPr>
        <w:lastRenderedPageBreak/>
        <w:drawing>
          <wp:inline distT="0" distB="0" distL="0" distR="0">
            <wp:extent cx="1428750" cy="1209675"/>
            <wp:effectExtent l="0" t="0" r="0" b="9525"/>
            <wp:docPr id="542" name="图片 5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83" b="1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pStyle w:val="DefaultParagraph"/>
        <w:spacing w:line="360" w:lineRule="auto"/>
        <w:ind w:firstLineChars="200" w:firstLine="420"/>
        <w:textAlignment w:val="center"/>
      </w:pPr>
      <w:r w:rsidRPr="00063B3F">
        <w:t>A</w:t>
      </w:r>
      <w:r w:rsidRPr="00063B3F">
        <w:t>．</w:t>
      </w:r>
      <w:r w:rsidRPr="00063B3F">
        <w:t>W</w:t>
      </w:r>
      <w:r w:rsidRPr="00063B3F">
        <w:rPr>
          <w:vertAlign w:val="subscript"/>
        </w:rPr>
        <w:t>1</w:t>
      </w:r>
      <w:r w:rsidRPr="00063B3F">
        <w:t>=W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=η</w:t>
      </w:r>
      <w:r w:rsidRPr="00063B3F">
        <w:rPr>
          <w:vertAlign w:val="subscript"/>
        </w:rPr>
        <w:t>2</w:t>
      </w:r>
      <w:r w:rsidRPr="00063B3F">
        <w:t xml:space="preserve">  B</w:t>
      </w:r>
      <w:r w:rsidRPr="00063B3F">
        <w:t>．</w:t>
      </w:r>
      <w:r w:rsidRPr="00063B3F">
        <w:t>W</w:t>
      </w:r>
      <w:r w:rsidRPr="00063B3F">
        <w:rPr>
          <w:vertAlign w:val="subscript"/>
        </w:rPr>
        <w:t>1</w:t>
      </w:r>
      <w:r w:rsidRPr="00063B3F">
        <w:t>=W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＜</w:t>
      </w:r>
      <w:r w:rsidRPr="00063B3F">
        <w:t>η</w:t>
      </w:r>
      <w:r w:rsidRPr="00063B3F">
        <w:rPr>
          <w:vertAlign w:val="subscript"/>
        </w:rPr>
        <w:t>2</w:t>
      </w:r>
      <w:r w:rsidRPr="00063B3F">
        <w:t xml:space="preserve">  C</w:t>
      </w:r>
      <w:r w:rsidRPr="00063B3F">
        <w:t>．</w:t>
      </w:r>
      <w:r w:rsidRPr="00063B3F">
        <w:t>W</w:t>
      </w:r>
      <w:r w:rsidRPr="00063B3F">
        <w:rPr>
          <w:vertAlign w:val="subscript"/>
        </w:rPr>
        <w:t>1</w:t>
      </w:r>
      <w:r w:rsidRPr="00063B3F">
        <w:t>＜</w:t>
      </w:r>
      <w:r w:rsidRPr="00063B3F">
        <w:t>W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＞</w:t>
      </w:r>
      <w:r w:rsidRPr="00063B3F">
        <w:t>η</w:t>
      </w:r>
      <w:r w:rsidRPr="00063B3F">
        <w:rPr>
          <w:vertAlign w:val="subscript"/>
        </w:rPr>
        <w:t>2</w:t>
      </w:r>
      <w:r w:rsidRPr="00063B3F">
        <w:t xml:space="preserve">  D</w:t>
      </w:r>
      <w:r w:rsidRPr="00063B3F">
        <w:t>．</w:t>
      </w:r>
      <w:r w:rsidRPr="00063B3F">
        <w:t>W</w:t>
      </w:r>
      <w:r w:rsidRPr="00063B3F">
        <w:rPr>
          <w:vertAlign w:val="subscript"/>
        </w:rPr>
        <w:t>1</w:t>
      </w:r>
      <w:r w:rsidRPr="00063B3F">
        <w:t>＞</w:t>
      </w:r>
      <w:r w:rsidRPr="00063B3F">
        <w:t>W</w:t>
      </w:r>
      <w:r w:rsidRPr="00063B3F">
        <w:rPr>
          <w:vertAlign w:val="subscript"/>
        </w:rPr>
        <w:t>2</w:t>
      </w:r>
      <w:r w:rsidRPr="00063B3F">
        <w:t>，</w:t>
      </w:r>
      <w:r w:rsidRPr="00063B3F">
        <w:t>η</w:t>
      </w:r>
      <w:r w:rsidRPr="00063B3F">
        <w:rPr>
          <w:vertAlign w:val="subscript"/>
        </w:rPr>
        <w:t>1</w:t>
      </w:r>
      <w:r w:rsidRPr="00063B3F">
        <w:t>＞</w:t>
      </w:r>
      <w:r w:rsidRPr="00063B3F">
        <w:t>η</w:t>
      </w:r>
      <w:r w:rsidRPr="00063B3F">
        <w:rPr>
          <w:vertAlign w:val="subscript"/>
        </w:rPr>
        <w:t>2</w:t>
      </w:r>
    </w:p>
    <w:p w:rsidR="00486509" w:rsidRPr="00063B3F" w:rsidRDefault="00486509" w:rsidP="00486509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063B3F">
        <w:rPr>
          <w:b/>
          <w:bCs/>
          <w:sz w:val="21"/>
          <w:szCs w:val="21"/>
        </w:rPr>
        <w:t>二、填空题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7.</w:t>
      </w:r>
      <w:r w:rsidRPr="00063B3F">
        <w:rPr>
          <w:rFonts w:ascii="Times New Roman" w:hAnsi="Times New Roman"/>
          <w:color w:val="423B3B"/>
          <w:szCs w:val="21"/>
        </w:rPr>
        <w:t>滑轮组将重</w:t>
      </w:r>
      <w:r w:rsidRPr="00063B3F">
        <w:rPr>
          <w:rFonts w:ascii="Times New Roman" w:hAnsi="Times New Roman"/>
          <w:color w:val="423B3B"/>
          <w:szCs w:val="21"/>
        </w:rPr>
        <w:t>500N</w:t>
      </w:r>
      <w:r w:rsidRPr="00063B3F">
        <w:rPr>
          <w:rFonts w:ascii="Times New Roman" w:hAnsi="Times New Roman"/>
          <w:color w:val="423B3B"/>
          <w:szCs w:val="21"/>
        </w:rPr>
        <w:t>物体，举高</w:t>
      </w:r>
      <w:r w:rsidRPr="00063B3F">
        <w:rPr>
          <w:rFonts w:ascii="Times New Roman" w:hAnsi="Times New Roman"/>
          <w:color w:val="423B3B"/>
          <w:szCs w:val="21"/>
        </w:rPr>
        <w:t>80cm</w:t>
      </w:r>
      <w:r w:rsidRPr="00063B3F">
        <w:rPr>
          <w:rFonts w:ascii="Times New Roman" w:hAnsi="Times New Roman"/>
          <w:color w:val="423B3B"/>
          <w:szCs w:val="21"/>
        </w:rPr>
        <w:t>的过程中，机械效率为</w:t>
      </w:r>
      <w:r w:rsidRPr="00063B3F">
        <w:rPr>
          <w:rFonts w:ascii="Times New Roman" w:hAnsi="Times New Roman"/>
          <w:color w:val="423B3B"/>
          <w:szCs w:val="21"/>
        </w:rPr>
        <w:t>80%</w:t>
      </w:r>
      <w:r w:rsidRPr="00063B3F">
        <w:rPr>
          <w:rFonts w:ascii="Times New Roman" w:hAnsi="Times New Roman"/>
          <w:color w:val="423B3B"/>
          <w:szCs w:val="21"/>
        </w:rPr>
        <w:t>，则此过程中有用功为</w:t>
      </w:r>
      <w:r w:rsidRPr="00063B3F">
        <w:rPr>
          <w:rFonts w:ascii="Times New Roman" w:hAnsi="Times New Roman"/>
          <w:color w:val="423B3B"/>
          <w:szCs w:val="21"/>
          <w:u w:val="single"/>
        </w:rPr>
        <w:t xml:space="preserve">    </w:t>
      </w:r>
      <w:r w:rsidRPr="00063B3F">
        <w:rPr>
          <w:rFonts w:ascii="Times New Roman" w:hAnsi="Times New Roman"/>
          <w:color w:val="423B3B"/>
          <w:szCs w:val="21"/>
        </w:rPr>
        <w:t>J</w:t>
      </w:r>
      <w:r w:rsidRPr="00063B3F">
        <w:rPr>
          <w:rFonts w:ascii="Times New Roman" w:hAnsi="Times New Roman"/>
          <w:color w:val="423B3B"/>
          <w:szCs w:val="21"/>
        </w:rPr>
        <w:t>；额外功为</w:t>
      </w:r>
      <w:r w:rsidRPr="00063B3F">
        <w:rPr>
          <w:rFonts w:ascii="Times New Roman" w:hAnsi="Times New Roman"/>
          <w:color w:val="423B3B"/>
          <w:szCs w:val="21"/>
          <w:u w:val="single"/>
        </w:rPr>
        <w:t xml:space="preserve">      </w:t>
      </w:r>
      <w:r w:rsidRPr="00063B3F">
        <w:rPr>
          <w:rFonts w:ascii="Times New Roman" w:hAnsi="Times New Roman"/>
          <w:color w:val="423B3B"/>
          <w:szCs w:val="21"/>
        </w:rPr>
        <w:t>J</w:t>
      </w:r>
      <w:r w:rsidRPr="00063B3F">
        <w:rPr>
          <w:rFonts w:ascii="Times New Roman" w:hAnsi="Times New Roman"/>
          <w:color w:val="423B3B"/>
          <w:szCs w:val="21"/>
        </w:rPr>
        <w:t>。若不计滑轮摩擦及拉线质量的影响，则可知动滑轮重</w:t>
      </w:r>
      <w:r w:rsidRPr="00063B3F">
        <w:rPr>
          <w:rFonts w:ascii="Times New Roman" w:hAnsi="Times New Roman"/>
          <w:color w:val="423B3B"/>
          <w:szCs w:val="21"/>
          <w:u w:val="single"/>
        </w:rPr>
        <w:t xml:space="preserve">     </w:t>
      </w:r>
      <w:r w:rsidRPr="00063B3F">
        <w:rPr>
          <w:rFonts w:ascii="Times New Roman" w:hAnsi="Times New Roman"/>
          <w:color w:val="423B3B"/>
          <w:szCs w:val="21"/>
        </w:rPr>
        <w:t>N</w:t>
      </w:r>
      <w:r w:rsidRPr="00063B3F">
        <w:rPr>
          <w:rFonts w:ascii="Times New Roman" w:hAnsi="Times New Roman"/>
          <w:color w:val="423B3B"/>
          <w:szCs w:val="21"/>
        </w:rPr>
        <w:t>；当提升重物为</w:t>
      </w:r>
      <w:r w:rsidRPr="00063B3F">
        <w:rPr>
          <w:rFonts w:ascii="Times New Roman" w:hAnsi="Times New Roman"/>
          <w:color w:val="423B3B"/>
          <w:szCs w:val="21"/>
        </w:rPr>
        <w:t>400N</w:t>
      </w:r>
      <w:r w:rsidRPr="00063B3F">
        <w:rPr>
          <w:rFonts w:ascii="Times New Roman" w:hAnsi="Times New Roman"/>
          <w:color w:val="423B3B"/>
          <w:szCs w:val="21"/>
        </w:rPr>
        <w:t>时，滑轮组的机械效率为</w:t>
      </w:r>
      <w:r w:rsidRPr="00063B3F">
        <w:rPr>
          <w:rFonts w:ascii="Times New Roman" w:hAnsi="Times New Roman"/>
          <w:color w:val="423B3B"/>
          <w:szCs w:val="21"/>
          <w:u w:val="single"/>
        </w:rPr>
        <w:t xml:space="preserve">      </w:t>
      </w:r>
      <w:r w:rsidRPr="00063B3F">
        <w:rPr>
          <w:rFonts w:ascii="Times New Roman" w:hAnsi="Times New Roman"/>
          <w:color w:val="423B3B"/>
          <w:szCs w:val="21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8.</w:t>
      </w:r>
      <w:r w:rsidRPr="00063B3F">
        <w:rPr>
          <w:rFonts w:ascii="Times New Roman" w:hAnsi="Times New Roman"/>
          <w:szCs w:val="21"/>
        </w:rPr>
        <w:t>如图所示，用相同的滑轮安装成甲、乙两种装置，分别用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  <w:vertAlign w:val="subscript"/>
        </w:rPr>
        <w:t>1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  <w:vertAlign w:val="subscript"/>
        </w:rPr>
        <w:t>2</w:t>
      </w:r>
      <w:r w:rsidRPr="00063B3F">
        <w:rPr>
          <w:rFonts w:ascii="Times New Roman" w:hAnsi="Times New Roman"/>
          <w:szCs w:val="21"/>
        </w:rPr>
        <w:t>匀速提升重力为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A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B</w:t>
      </w:r>
      <w:r w:rsidRPr="00063B3F">
        <w:rPr>
          <w:rFonts w:ascii="Times New Roman" w:hAnsi="Times New Roman"/>
          <w:szCs w:val="21"/>
        </w:rPr>
        <w:t>的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B</w:t>
      </w:r>
      <w:r w:rsidRPr="00063B3F">
        <w:rPr>
          <w:rFonts w:ascii="Times New Roman" w:hAnsi="Times New Roman"/>
          <w:szCs w:val="21"/>
        </w:rPr>
        <w:t>两物体，不计绳重和摩擦。若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A</w:t>
      </w:r>
      <w:r w:rsidRPr="00063B3F">
        <w:rPr>
          <w:rFonts w:ascii="Times New Roman" w:hAnsi="Times New Roman"/>
          <w:szCs w:val="21"/>
        </w:rPr>
        <w:t>＞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B</w:t>
      </w:r>
      <w:r w:rsidRPr="00063B3F">
        <w:rPr>
          <w:rFonts w:ascii="Times New Roman" w:hAnsi="Times New Roman"/>
          <w:szCs w:val="21"/>
        </w:rPr>
        <w:t>，则</w:t>
      </w:r>
      <w:r w:rsidRPr="00063B3F">
        <w:rPr>
          <w:rFonts w:ascii="Times New Roman" w:hAnsi="Times New Roman"/>
          <w:szCs w:val="21"/>
        </w:rPr>
        <w:t>η</w:t>
      </w:r>
      <w:r w:rsidRPr="00063B3F">
        <w:rPr>
          <w:rFonts w:ascii="Times New Roman" w:hAnsi="Times New Roman"/>
          <w:szCs w:val="21"/>
          <w:vertAlign w:val="subscript"/>
        </w:rPr>
        <w:t>甲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  <w:u w:val="single"/>
        </w:rPr>
        <w:t xml:space="preserve"> </w:t>
      </w:r>
      <w:r w:rsidRPr="00063B3F">
        <w:rPr>
          <w:rFonts w:ascii="Times New Roman" w:hAnsi="Times New Roman"/>
          <w:szCs w:val="21"/>
        </w:rPr>
        <w:t>η</w:t>
      </w:r>
      <w:r w:rsidRPr="00063B3F">
        <w:rPr>
          <w:rFonts w:ascii="Times New Roman" w:hAnsi="Times New Roman"/>
          <w:szCs w:val="21"/>
          <w:vertAlign w:val="subscript"/>
        </w:rPr>
        <w:t>乙</w:t>
      </w:r>
      <w:r w:rsidRPr="00063B3F">
        <w:rPr>
          <w:rFonts w:ascii="Times New Roman" w:hAnsi="Times New Roman"/>
          <w:szCs w:val="21"/>
        </w:rPr>
        <w:t>；若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  <w:vertAlign w:val="subscript"/>
        </w:rPr>
        <w:t>A</w:t>
      </w:r>
      <w:r w:rsidRPr="00063B3F">
        <w:rPr>
          <w:rFonts w:ascii="Times New Roman" w:hAnsi="Times New Roman"/>
          <w:szCs w:val="21"/>
        </w:rPr>
        <w:t>=F</w:t>
      </w:r>
      <w:r w:rsidRPr="00063B3F">
        <w:rPr>
          <w:rFonts w:ascii="Times New Roman" w:hAnsi="Times New Roman"/>
          <w:szCs w:val="21"/>
          <w:vertAlign w:val="subscript"/>
        </w:rPr>
        <w:t>B</w:t>
      </w:r>
      <w:r w:rsidRPr="00063B3F">
        <w:rPr>
          <w:rFonts w:ascii="Times New Roman" w:hAnsi="Times New Roman"/>
          <w:szCs w:val="21"/>
        </w:rPr>
        <w:t>，则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A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  <w:u w:val="single"/>
        </w:rPr>
        <w:t xml:space="preserve">  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  <w:vertAlign w:val="subscript"/>
        </w:rPr>
        <w:t>B</w:t>
      </w:r>
      <w:r w:rsidRPr="00063B3F">
        <w:rPr>
          <w:rFonts w:ascii="Times New Roman" w:hAnsi="Times New Roman"/>
          <w:szCs w:val="21"/>
        </w:rPr>
        <w:t>。（选填</w:t>
      </w:r>
      <w:r w:rsidRPr="00063B3F">
        <w:rPr>
          <w:rFonts w:ascii="Times New Roman" w:hAnsi="Times New Roman"/>
          <w:szCs w:val="21"/>
        </w:rPr>
        <w:t>“</w:t>
      </w:r>
      <w:r w:rsidRPr="00063B3F">
        <w:rPr>
          <w:rFonts w:ascii="Times New Roman" w:hAnsi="Times New Roman"/>
          <w:szCs w:val="21"/>
        </w:rPr>
        <w:t>＞</w:t>
      </w:r>
      <w:r w:rsidRPr="00063B3F">
        <w:rPr>
          <w:rFonts w:ascii="Times New Roman" w:hAnsi="Times New Roman"/>
          <w:szCs w:val="21"/>
        </w:rPr>
        <w:t>”</w:t>
      </w:r>
      <w:r w:rsidRPr="00063B3F">
        <w:rPr>
          <w:rFonts w:ascii="Times New Roman" w:hAnsi="Times New Roman"/>
          <w:szCs w:val="21"/>
        </w:rPr>
        <w:t>、</w:t>
      </w:r>
      <w:r w:rsidRPr="00063B3F">
        <w:rPr>
          <w:rFonts w:ascii="Times New Roman" w:hAnsi="Times New Roman"/>
          <w:szCs w:val="21"/>
        </w:rPr>
        <w:t>“</w:t>
      </w:r>
      <w:r w:rsidRPr="00063B3F">
        <w:rPr>
          <w:rFonts w:ascii="Times New Roman" w:hAnsi="Times New Roman"/>
          <w:szCs w:val="21"/>
        </w:rPr>
        <w:t>＜</w:t>
      </w:r>
      <w:r w:rsidRPr="00063B3F">
        <w:rPr>
          <w:rFonts w:ascii="Times New Roman" w:hAnsi="Times New Roman"/>
          <w:szCs w:val="21"/>
        </w:rPr>
        <w:t>”</w:t>
      </w:r>
      <w:r w:rsidRPr="00063B3F">
        <w:rPr>
          <w:rFonts w:ascii="Times New Roman" w:hAnsi="Times New Roman"/>
          <w:szCs w:val="21"/>
        </w:rPr>
        <w:t>或</w:t>
      </w:r>
      <w:r w:rsidRPr="00063B3F">
        <w:rPr>
          <w:rFonts w:ascii="Times New Roman" w:hAnsi="Times New Roman"/>
          <w:szCs w:val="21"/>
        </w:rPr>
        <w:t>“=”</w:t>
      </w:r>
      <w:r w:rsidRPr="00063B3F">
        <w:rPr>
          <w:rFonts w:ascii="Times New Roman" w:hAnsi="Times New Roman"/>
          <w:szCs w:val="21"/>
        </w:rPr>
        <w:t>）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rPr>
          <w:rFonts w:ascii="Times New Roman" w:hAnsi="Times New Roman"/>
          <w:bCs/>
          <w:szCs w:val="21"/>
        </w:rPr>
      </w:pPr>
      <w:r w:rsidRPr="00063B3F">
        <w:rPr>
          <w:rFonts w:ascii="Times New Roman" w:hAnsi="Times New Roman"/>
          <w:szCs w:val="21"/>
        </w:rPr>
        <w:t>9.</w:t>
      </w:r>
      <w:r w:rsidRPr="00063B3F">
        <w:rPr>
          <w:rFonts w:ascii="Times New Roman" w:hAnsi="Times New Roman"/>
          <w:bCs/>
          <w:szCs w:val="21"/>
        </w:rPr>
        <w:t>某人将一物体用</w:t>
      </w:r>
      <w:r w:rsidRPr="00063B3F">
        <w:rPr>
          <w:rFonts w:ascii="Times New Roman" w:hAnsi="Times New Roman"/>
          <w:bCs/>
          <w:szCs w:val="21"/>
        </w:rPr>
        <w:t>F=40N</w:t>
      </w:r>
      <w:r w:rsidRPr="00063B3F">
        <w:rPr>
          <w:rFonts w:ascii="Times New Roman" w:hAnsi="Times New Roman"/>
          <w:bCs/>
          <w:szCs w:val="21"/>
        </w:rPr>
        <w:t>的推力匀速将一个重</w:t>
      </w:r>
      <w:r w:rsidRPr="00063B3F">
        <w:rPr>
          <w:rFonts w:ascii="Times New Roman" w:hAnsi="Times New Roman"/>
          <w:bCs/>
          <w:szCs w:val="21"/>
        </w:rPr>
        <w:t>200 N</w:t>
      </w:r>
      <w:r w:rsidRPr="00063B3F">
        <w:rPr>
          <w:rFonts w:ascii="Times New Roman" w:hAnsi="Times New Roman"/>
          <w:bCs/>
          <w:szCs w:val="21"/>
        </w:rPr>
        <w:t>的物体推上高</w:t>
      </w:r>
      <w:r w:rsidRPr="00063B3F">
        <w:rPr>
          <w:rFonts w:ascii="Times New Roman" w:hAnsi="Times New Roman"/>
          <w:bCs/>
          <w:szCs w:val="21"/>
        </w:rPr>
        <w:t>h=1m</w:t>
      </w:r>
      <w:r w:rsidRPr="00063B3F">
        <w:rPr>
          <w:rFonts w:ascii="Times New Roman" w:hAnsi="Times New Roman"/>
          <w:bCs/>
          <w:szCs w:val="21"/>
        </w:rPr>
        <w:t>、长</w:t>
      </w:r>
      <w:r w:rsidRPr="00063B3F">
        <w:rPr>
          <w:rFonts w:ascii="Times New Roman" w:hAnsi="Times New Roman"/>
          <w:bCs/>
          <w:szCs w:val="21"/>
        </w:rPr>
        <w:t>s=6m</w:t>
      </w:r>
      <w:r w:rsidRPr="00063B3F">
        <w:rPr>
          <w:rFonts w:ascii="Times New Roman" w:hAnsi="Times New Roman"/>
          <w:bCs/>
          <w:szCs w:val="21"/>
        </w:rPr>
        <w:t>的斜面，则此人对物体做的总功为</w:t>
      </w:r>
      <w:r w:rsidRPr="00063B3F">
        <w:rPr>
          <w:rFonts w:ascii="Times New Roman" w:hAnsi="Times New Roman"/>
          <w:bCs/>
          <w:szCs w:val="21"/>
          <w:u w:val="single"/>
        </w:rPr>
        <w:t xml:space="preserve">       </w:t>
      </w:r>
      <w:r w:rsidRPr="00063B3F">
        <w:rPr>
          <w:rFonts w:ascii="Times New Roman" w:hAnsi="Times New Roman"/>
          <w:bCs/>
          <w:szCs w:val="21"/>
        </w:rPr>
        <w:t>J</w:t>
      </w:r>
      <w:r w:rsidRPr="00063B3F">
        <w:rPr>
          <w:rFonts w:ascii="Times New Roman" w:hAnsi="Times New Roman"/>
          <w:bCs/>
          <w:szCs w:val="21"/>
        </w:rPr>
        <w:t>，额外功为</w:t>
      </w:r>
      <w:r w:rsidRPr="00063B3F">
        <w:rPr>
          <w:rFonts w:ascii="Times New Roman" w:hAnsi="Times New Roman"/>
          <w:bCs/>
          <w:szCs w:val="21"/>
        </w:rPr>
        <w:t>_____J</w:t>
      </w:r>
      <w:r w:rsidRPr="00063B3F">
        <w:rPr>
          <w:rFonts w:ascii="Times New Roman" w:hAnsi="Times New Roman"/>
          <w:bCs/>
          <w:szCs w:val="21"/>
        </w:rPr>
        <w:t>，斜面的机械效率</w:t>
      </w:r>
      <w:r w:rsidRPr="00063B3F">
        <w:rPr>
          <w:rFonts w:ascii="Times New Roman" w:hAnsi="Times New Roman"/>
          <w:bCs/>
          <w:szCs w:val="21"/>
        </w:rPr>
        <w:t>_____</w:t>
      </w:r>
      <w:r w:rsidRPr="00063B3F">
        <w:rPr>
          <w:rFonts w:ascii="Times New Roman" w:hAnsi="Times New Roman"/>
          <w:bCs/>
          <w:szCs w:val="21"/>
        </w:rPr>
        <w:t>，斜面和物体间的摩擦力是</w:t>
      </w:r>
      <w:r w:rsidRPr="00063B3F">
        <w:rPr>
          <w:rFonts w:ascii="Times New Roman" w:hAnsi="Times New Roman"/>
          <w:bCs/>
          <w:szCs w:val="21"/>
        </w:rPr>
        <w:t>______N</w:t>
      </w:r>
      <w:r w:rsidRPr="00063B3F">
        <w:rPr>
          <w:rFonts w:ascii="Times New Roman" w:hAnsi="Times New Roman"/>
          <w:bCs/>
          <w:szCs w:val="21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063B3F">
        <w:rPr>
          <w:rFonts w:ascii="Times New Roman" w:hAnsi="Times New Roman"/>
          <w:b/>
          <w:bCs/>
          <w:szCs w:val="21"/>
        </w:rPr>
        <w:t>三、计算题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10.</w:t>
      </w:r>
      <w:r w:rsidRPr="00063B3F">
        <w:rPr>
          <w:rFonts w:ascii="Times New Roman" w:hAnsi="Times New Roman"/>
          <w:szCs w:val="21"/>
        </w:rPr>
        <w:t>利用如图所示的滑轮组，用</w:t>
      </w:r>
      <w:r w:rsidRPr="00063B3F">
        <w:rPr>
          <w:rFonts w:ascii="Times New Roman" w:hAnsi="Times New Roman"/>
          <w:szCs w:val="21"/>
        </w:rPr>
        <w:t>F=1000N</w:t>
      </w:r>
      <w:r w:rsidRPr="00063B3F">
        <w:rPr>
          <w:rFonts w:ascii="Times New Roman" w:hAnsi="Times New Roman"/>
          <w:szCs w:val="21"/>
        </w:rPr>
        <w:t>的力拉绳子自由端，货物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以</w:t>
      </w:r>
      <w:r w:rsidRPr="00063B3F">
        <w:rPr>
          <w:rFonts w:ascii="Times New Roman" w:hAnsi="Times New Roman"/>
          <w:szCs w:val="21"/>
        </w:rPr>
        <w:t>0.1 m/s</w:t>
      </w:r>
      <w:r w:rsidRPr="00063B3F">
        <w:rPr>
          <w:rFonts w:ascii="Times New Roman" w:hAnsi="Times New Roman"/>
          <w:szCs w:val="21"/>
        </w:rPr>
        <w:t>的速度匀速直线运动</w:t>
      </w:r>
      <w:r w:rsidRPr="00063B3F">
        <w:rPr>
          <w:rFonts w:ascii="Times New Roman" w:hAnsi="Times New Roman"/>
          <w:szCs w:val="21"/>
        </w:rPr>
        <w:t>l0s</w:t>
      </w:r>
      <w:r w:rsidRPr="00063B3F">
        <w:rPr>
          <w:rFonts w:ascii="Times New Roman" w:hAnsi="Times New Roman"/>
          <w:szCs w:val="21"/>
        </w:rPr>
        <w:t>，整个过程中，滑轮组的机械效率为</w:t>
      </w:r>
      <w:r w:rsidRPr="00063B3F">
        <w:rPr>
          <w:rFonts w:ascii="Times New Roman" w:hAnsi="Times New Roman"/>
          <w:szCs w:val="21"/>
        </w:rPr>
        <w:t>75%</w:t>
      </w:r>
      <w:r w:rsidRPr="00063B3F">
        <w:rPr>
          <w:rFonts w:ascii="Times New Roman" w:hAnsi="Times New Roman"/>
          <w:szCs w:val="21"/>
        </w:rPr>
        <w:t>。求：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1</w:t>
      </w:r>
      <w:r w:rsidRPr="00063B3F">
        <w:rPr>
          <w:rFonts w:ascii="Times New Roman" w:hAnsi="Times New Roman"/>
          <w:szCs w:val="21"/>
        </w:rPr>
        <w:t>）货物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在</w:t>
      </w:r>
      <w:r w:rsidRPr="00063B3F">
        <w:rPr>
          <w:rFonts w:ascii="Times New Roman" w:hAnsi="Times New Roman"/>
          <w:szCs w:val="21"/>
        </w:rPr>
        <w:t>10 s</w:t>
      </w:r>
      <w:r w:rsidRPr="00063B3F">
        <w:rPr>
          <w:rFonts w:ascii="Times New Roman" w:hAnsi="Times New Roman"/>
          <w:szCs w:val="21"/>
        </w:rPr>
        <w:t>内移动的距离；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2</w:t>
      </w:r>
      <w:r w:rsidRPr="00063B3F">
        <w:rPr>
          <w:rFonts w:ascii="Times New Roman" w:hAnsi="Times New Roman"/>
          <w:szCs w:val="21"/>
        </w:rPr>
        <w:t>）这个过程中拉力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的功率；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3</w:t>
      </w:r>
      <w:r w:rsidRPr="00063B3F">
        <w:rPr>
          <w:rFonts w:ascii="Times New Roman" w:hAnsi="Times New Roman"/>
          <w:szCs w:val="21"/>
        </w:rPr>
        <w:t>）水平地面对货物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的摩擦力大小。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lastRenderedPageBreak/>
        <w:drawing>
          <wp:inline distT="0" distB="0" distL="0" distR="0">
            <wp:extent cx="2009775" cy="752475"/>
            <wp:effectExtent l="0" t="0" r="9525" b="9525"/>
            <wp:docPr id="541" name="图片 5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11.</w:t>
      </w:r>
      <w:r w:rsidRPr="00063B3F">
        <w:rPr>
          <w:rFonts w:ascii="Times New Roman" w:hAnsi="Times New Roman"/>
          <w:szCs w:val="21"/>
        </w:rPr>
        <w:t>小华用如图所示的滑轮组拉动货箱，已知货箱的质量为</w:t>
      </w:r>
      <w:r w:rsidRPr="00063B3F">
        <w:rPr>
          <w:rFonts w:ascii="Times New Roman" w:hAnsi="Times New Roman"/>
          <w:szCs w:val="21"/>
        </w:rPr>
        <w:t>60Kg</w:t>
      </w:r>
      <w:r w:rsidRPr="00063B3F">
        <w:rPr>
          <w:rFonts w:ascii="Times New Roman" w:hAnsi="Times New Roman"/>
          <w:szCs w:val="21"/>
        </w:rPr>
        <w:t>，在</w:t>
      </w:r>
      <w:r w:rsidRPr="00063B3F">
        <w:rPr>
          <w:rFonts w:ascii="Times New Roman" w:hAnsi="Times New Roman"/>
          <w:szCs w:val="21"/>
        </w:rPr>
        <w:t>F=50N</w:t>
      </w:r>
      <w:r w:rsidRPr="00063B3F">
        <w:rPr>
          <w:rFonts w:ascii="Times New Roman" w:hAnsi="Times New Roman"/>
          <w:szCs w:val="21"/>
        </w:rPr>
        <w:t>的拉力作用下，货箱以</w:t>
      </w:r>
      <w:r w:rsidRPr="00063B3F">
        <w:rPr>
          <w:rFonts w:ascii="Times New Roman" w:hAnsi="Times New Roman"/>
          <w:szCs w:val="21"/>
        </w:rPr>
        <w:t>0.1m/s</w:t>
      </w:r>
      <w:r w:rsidRPr="00063B3F">
        <w:rPr>
          <w:rFonts w:ascii="Times New Roman" w:hAnsi="Times New Roman"/>
          <w:szCs w:val="21"/>
        </w:rPr>
        <w:t>的速度做匀速直线运动，地面对货箱的滑动摩擦力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为货箱重的</w:t>
      </w:r>
      <w:r w:rsidRPr="00063B3F">
        <w:rPr>
          <w:rFonts w:ascii="Times New Roman" w:hAnsi="Times New Roman"/>
          <w:szCs w:val="21"/>
        </w:rPr>
        <w:t>0.2</w:t>
      </w:r>
      <w:r w:rsidRPr="00063B3F">
        <w:rPr>
          <w:rFonts w:ascii="Times New Roman" w:hAnsi="Times New Roman"/>
          <w:szCs w:val="21"/>
        </w:rPr>
        <w:t>倍。求：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1</w:t>
      </w:r>
      <w:r w:rsidRPr="00063B3F">
        <w:rPr>
          <w:rFonts w:ascii="Times New Roman" w:hAnsi="Times New Roman"/>
          <w:szCs w:val="21"/>
        </w:rPr>
        <w:t>）货箱的重力是多少？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2</w:t>
      </w:r>
      <w:r w:rsidRPr="00063B3F">
        <w:rPr>
          <w:rFonts w:ascii="Times New Roman" w:hAnsi="Times New Roman"/>
          <w:szCs w:val="21"/>
        </w:rPr>
        <w:t>）拉力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的功率是多少？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3</w:t>
      </w:r>
      <w:r w:rsidRPr="00063B3F">
        <w:rPr>
          <w:rFonts w:ascii="Times New Roman" w:hAnsi="Times New Roman"/>
          <w:szCs w:val="21"/>
        </w:rPr>
        <w:t>）货箱运动了</w:t>
      </w:r>
      <w:r w:rsidRPr="00063B3F">
        <w:rPr>
          <w:rFonts w:ascii="Times New Roman" w:hAnsi="Times New Roman"/>
          <w:szCs w:val="21"/>
        </w:rPr>
        <w:t>1min</w:t>
      </w:r>
      <w:r w:rsidRPr="00063B3F">
        <w:rPr>
          <w:rFonts w:ascii="Times New Roman" w:hAnsi="Times New Roman"/>
          <w:szCs w:val="21"/>
        </w:rPr>
        <w:t>，克服摩擦所做的功是多少？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4</w:t>
      </w:r>
      <w:r w:rsidRPr="00063B3F">
        <w:rPr>
          <w:rFonts w:ascii="Times New Roman" w:hAnsi="Times New Roman"/>
          <w:szCs w:val="21"/>
        </w:rPr>
        <w:t>）此滑轮组的机械效率是多少？</w:t>
      </w:r>
    </w:p>
    <w:p w:rsidR="00486509" w:rsidRPr="00063B3F" w:rsidRDefault="00486509" w:rsidP="00486509">
      <w:pPr>
        <w:spacing w:line="360" w:lineRule="auto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1250" cy="561975"/>
            <wp:effectExtent l="0" t="0" r="0" b="9525"/>
            <wp:docPr id="540" name="图片 5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1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rPr>
          <w:rFonts w:ascii="Times New Roman" w:hAnsi="Times New Roman"/>
          <w:bCs/>
          <w:color w:val="000000"/>
          <w:szCs w:val="21"/>
        </w:rPr>
      </w:pPr>
      <w:r w:rsidRPr="00063B3F">
        <w:rPr>
          <w:rFonts w:ascii="Times New Roman" w:hAnsi="Times New Roman"/>
          <w:bCs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rPr>
          <w:rFonts w:ascii="Times New Roman" w:hAnsi="Times New Roman"/>
          <w:b/>
          <w:szCs w:val="21"/>
        </w:rPr>
      </w:pPr>
      <w:r w:rsidRPr="00063B3F">
        <w:rPr>
          <w:rFonts w:ascii="Times New Roman" w:hAnsi="Times New Roman"/>
          <w:b/>
          <w:szCs w:val="21"/>
        </w:rPr>
        <w:t>一、选择题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  <w:bCs/>
          <w:szCs w:val="21"/>
        </w:rPr>
        <w:t>1.</w:t>
      </w:r>
      <w:r w:rsidRPr="00063B3F">
        <w:rPr>
          <w:rFonts w:ascii="Times New Roman" w:hAnsi="Times New Roman"/>
          <w:b/>
        </w:rPr>
        <w:t>（</w:t>
      </w:r>
      <w:r w:rsidRPr="00063B3F">
        <w:rPr>
          <w:rFonts w:ascii="Times New Roman" w:hAnsi="Times New Roman"/>
          <w:b/>
        </w:rPr>
        <w:t>2019·</w:t>
      </w:r>
      <w:r w:rsidRPr="00063B3F">
        <w:rPr>
          <w:rFonts w:ascii="Times New Roman" w:hAnsi="Times New Roman"/>
          <w:b/>
        </w:rPr>
        <w:t>海南）</w:t>
      </w:r>
      <w:r w:rsidRPr="00063B3F">
        <w:rPr>
          <w:rFonts w:ascii="Times New Roman" w:hAnsi="Times New Roman"/>
        </w:rPr>
        <w:t>工人用如图所示的滑轮组，在时间</w:t>
      </w:r>
      <w:r w:rsidRPr="00063B3F">
        <w:rPr>
          <w:rFonts w:ascii="Times New Roman" w:hAnsi="Times New Roman"/>
        </w:rPr>
        <w:t>t</w:t>
      </w:r>
      <w:r w:rsidRPr="00063B3F">
        <w:rPr>
          <w:rFonts w:ascii="Times New Roman" w:hAnsi="Times New Roman"/>
        </w:rPr>
        <w:t>内，将重为</w:t>
      </w:r>
      <w:r w:rsidRPr="00063B3F">
        <w:rPr>
          <w:rFonts w:ascii="Times New Roman" w:hAnsi="Times New Roman"/>
        </w:rPr>
        <w:t>G</w:t>
      </w:r>
      <w:r w:rsidRPr="00063B3F">
        <w:rPr>
          <w:rFonts w:ascii="Times New Roman" w:hAnsi="Times New Roman"/>
        </w:rPr>
        <w:t>的货物匀速提升了</w:t>
      </w:r>
      <w:r w:rsidRPr="00063B3F">
        <w:rPr>
          <w:rFonts w:ascii="Times New Roman" w:hAnsi="Times New Roman"/>
        </w:rPr>
        <w:t>h</w:t>
      </w:r>
      <w:r w:rsidRPr="00063B3F">
        <w:rPr>
          <w:rFonts w:ascii="Times New Roman" w:hAnsi="Times New Roman"/>
        </w:rPr>
        <w:t>，人对绳子竖直向下的拉力恒为</w:t>
      </w:r>
      <w:r w:rsidRPr="00063B3F">
        <w:rPr>
          <w:rFonts w:ascii="Times New Roman" w:hAnsi="Times New Roman"/>
        </w:rPr>
        <w:t>F</w:t>
      </w:r>
      <w:r w:rsidRPr="00063B3F">
        <w:rPr>
          <w:rFonts w:ascii="Times New Roman" w:hAnsi="Times New Roman"/>
        </w:rPr>
        <w:t>。以下说法正确的是（</w:t>
      </w:r>
      <w:r w:rsidRPr="00063B3F">
        <w:rPr>
          <w:rFonts w:ascii="Times New Roman" w:hAnsi="Times New Roman"/>
        </w:rPr>
        <w:t xml:space="preserve">  </w:t>
      </w:r>
      <w:r w:rsidRPr="00063B3F">
        <w:rPr>
          <w:rFonts w:ascii="Times New Roman" w:hAnsi="Times New Roman"/>
        </w:rPr>
        <w:t>）。</w:t>
      </w:r>
    </w:p>
    <w:p w:rsidR="00486509" w:rsidRPr="00063B3F" w:rsidRDefault="00486509" w:rsidP="00486509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314450" cy="1533525"/>
            <wp:effectExtent l="0" t="0" r="0" b="9525"/>
            <wp:docPr id="539" name="图片 5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rPr>
          <w:rFonts w:ascii="Times New Roman" w:hAnsi="Times New Roman"/>
        </w:rPr>
      </w:pPr>
      <w:r w:rsidRPr="00063B3F">
        <w:rPr>
          <w:rFonts w:ascii="Times New Roman" w:hAnsi="Times New Roman"/>
        </w:rPr>
        <w:t>A</w:t>
      </w:r>
      <w:r w:rsidRPr="00063B3F">
        <w:rPr>
          <w:rFonts w:ascii="Times New Roman" w:hAnsi="Times New Roman"/>
        </w:rPr>
        <w:t>．拉力</w:t>
      </w:r>
      <w:r w:rsidRPr="00063B3F">
        <w:rPr>
          <w:rFonts w:ascii="Times New Roman" w:hAnsi="Times New Roman"/>
        </w:rPr>
        <w:t>F</w:t>
      </w:r>
      <w:r w:rsidRPr="00063B3F">
        <w:rPr>
          <w:rFonts w:ascii="Times New Roman" w:hAnsi="Times New Roman"/>
        </w:rPr>
        <w:t>的功率为</w:t>
      </w:r>
      <w:r w:rsidRPr="00063B3F">
        <w:rPr>
          <w:rFonts w:ascii="Times New Roman" w:hAnsi="Times New Roman"/>
          <w:position w:val="-20"/>
        </w:rPr>
        <w:object w:dxaOrig="46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3" o:spid="_x0000_i1027" type="#_x0000_t75" alt="学科网(www.zxxk.com)--教育资源门户，提供试题试卷、教案、课件、教学论文、素材等各类教学资源库下载，还有大量丰富的教学资讯！" style="width:23.25pt;height:26.25pt" o:ole="">
            <v:imagedata r:id="rId18" o:title=""/>
          </v:shape>
          <o:OLEObject Type="Embed" ProgID="Equation.3" ShapeID="对象 83" DrawAspect="Content" ObjectID="_1649593118" r:id="rId19"/>
        </w:object>
      </w:r>
      <w:r w:rsidRPr="00063B3F">
        <w:rPr>
          <w:rFonts w:ascii="Times New Roman" w:hAnsi="Times New Roman"/>
        </w:rPr>
        <w:t>；</w:t>
      </w:r>
      <w:r w:rsidRPr="00063B3F">
        <w:rPr>
          <w:rFonts w:ascii="Times New Roman" w:hAnsi="Times New Roman"/>
        </w:rPr>
        <w:t xml:space="preserve">   B</w:t>
      </w:r>
      <w:r w:rsidRPr="00063B3F">
        <w:rPr>
          <w:rFonts w:ascii="Times New Roman" w:hAnsi="Times New Roman"/>
        </w:rPr>
        <w:t>．额外功为（</w:t>
      </w:r>
      <w:r w:rsidRPr="00063B3F">
        <w:rPr>
          <w:rFonts w:ascii="Times New Roman" w:hAnsi="Times New Roman"/>
        </w:rPr>
        <w:t>2F-G</w:t>
      </w:r>
      <w:r w:rsidRPr="00063B3F">
        <w:rPr>
          <w:rFonts w:ascii="Times New Roman" w:hAnsi="Times New Roman"/>
        </w:rPr>
        <w:t>）</w:t>
      </w:r>
      <w:r w:rsidRPr="00063B3F">
        <w:rPr>
          <w:rFonts w:ascii="Times New Roman" w:hAnsi="Times New Roman"/>
        </w:rPr>
        <w:t>h</w:t>
      </w:r>
    </w:p>
    <w:p w:rsidR="00486509" w:rsidRPr="00063B3F" w:rsidRDefault="00486509" w:rsidP="00486509">
      <w:pPr>
        <w:spacing w:line="360" w:lineRule="auto"/>
        <w:jc w:val="left"/>
        <w:rPr>
          <w:rFonts w:ascii="Times New Roman" w:hAnsi="Times New Roman"/>
        </w:rPr>
      </w:pPr>
      <w:r w:rsidRPr="00063B3F">
        <w:rPr>
          <w:rFonts w:ascii="Times New Roman" w:hAnsi="Times New Roman"/>
        </w:rPr>
        <w:t>C</w:t>
      </w:r>
      <w:r w:rsidRPr="00063B3F">
        <w:rPr>
          <w:rFonts w:ascii="Times New Roman" w:hAnsi="Times New Roman"/>
        </w:rPr>
        <w:t>．滑轮组的机械效率为</w:t>
      </w:r>
      <w:r w:rsidRPr="00063B3F">
        <w:rPr>
          <w:rFonts w:ascii="Times New Roman" w:hAnsi="Times New Roman"/>
          <w:position w:val="-20"/>
        </w:rPr>
        <w:object w:dxaOrig="360" w:dyaOrig="520">
          <v:shape id="对象 84" o:spid="_x0000_i1028" type="#_x0000_t75" alt="学科网(www.zxxk.com)--教育资源门户，提供试题试卷、教案、课件、教学论文、素材等各类教学资源库下载，还有大量丰富的教学资讯！" style="width:18pt;height:26.25pt" o:ole="">
            <v:imagedata r:id="rId20" o:title=""/>
          </v:shape>
          <o:OLEObject Type="Embed" ProgID="Equation.3" ShapeID="对象 84" DrawAspect="Content" ObjectID="_1649593119" r:id="rId21"/>
        </w:object>
      </w:r>
      <w:r w:rsidRPr="00063B3F">
        <w:rPr>
          <w:rFonts w:ascii="Times New Roman" w:hAnsi="Times New Roman"/>
        </w:rPr>
        <w:t>；</w:t>
      </w:r>
      <w:r w:rsidRPr="00063B3F">
        <w:rPr>
          <w:rFonts w:ascii="Times New Roman" w:hAnsi="Times New Roman"/>
        </w:rPr>
        <w:t>D</w:t>
      </w:r>
      <w:r w:rsidRPr="00063B3F">
        <w:rPr>
          <w:rFonts w:ascii="Times New Roman" w:hAnsi="Times New Roman"/>
        </w:rPr>
        <w:t>．滑轮组的机械效率随</w:t>
      </w:r>
      <w:r w:rsidRPr="00063B3F">
        <w:rPr>
          <w:rFonts w:ascii="Times New Roman" w:hAnsi="Times New Roman"/>
        </w:rPr>
        <w:t>h</w:t>
      </w:r>
      <w:r w:rsidRPr="00063B3F">
        <w:rPr>
          <w:rFonts w:ascii="Times New Roman" w:hAnsi="Times New Roman"/>
        </w:rPr>
        <w:t>的增大而增大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</w:rPr>
        <w:t>2.</w:t>
      </w:r>
      <w:bookmarkStart w:id="1" w:name="topic_44fe5036-1a4b-42e5-9175-c05543faca"/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  <w:b/>
          <w:szCs w:val="21"/>
        </w:rPr>
        <w:t>2019·</w:t>
      </w:r>
      <w:r w:rsidRPr="00063B3F">
        <w:rPr>
          <w:rFonts w:ascii="Times New Roman" w:hAnsi="Times New Roman"/>
          <w:b/>
          <w:szCs w:val="21"/>
        </w:rPr>
        <w:t>黔南州中考二模）</w:t>
      </w:r>
      <w:r w:rsidRPr="00063B3F">
        <w:rPr>
          <w:rFonts w:ascii="Times New Roman" w:hAnsi="Times New Roman"/>
          <w:kern w:val="0"/>
          <w:szCs w:val="21"/>
        </w:rPr>
        <w:t>分别用如图所示的（甲）、（乙）两个滑轮组，在</w:t>
      </w:r>
      <w:r w:rsidRPr="00063B3F">
        <w:rPr>
          <w:rFonts w:ascii="Times New Roman" w:hAnsi="Times New Roman"/>
          <w:kern w:val="0"/>
          <w:szCs w:val="21"/>
        </w:rPr>
        <w:t>10</w:t>
      </w:r>
      <w:r w:rsidRPr="00063B3F">
        <w:rPr>
          <w:rFonts w:ascii="Times New Roman" w:hAnsi="Times New Roman"/>
          <w:i/>
          <w:iCs/>
          <w:kern w:val="0"/>
          <w:szCs w:val="21"/>
        </w:rPr>
        <w:t>s</w:t>
      </w:r>
      <w:r w:rsidRPr="00063B3F">
        <w:rPr>
          <w:rFonts w:ascii="Times New Roman" w:hAnsi="Times New Roman"/>
          <w:kern w:val="0"/>
          <w:szCs w:val="21"/>
        </w:rPr>
        <w:t>内将</w:t>
      </w:r>
      <w:r w:rsidRPr="00063B3F">
        <w:rPr>
          <w:rFonts w:ascii="Times New Roman" w:hAnsi="Times New Roman"/>
          <w:kern w:val="0"/>
          <w:szCs w:val="21"/>
        </w:rPr>
        <w:lastRenderedPageBreak/>
        <w:t>重为</w:t>
      </w:r>
      <w:r w:rsidRPr="00063B3F">
        <w:rPr>
          <w:rFonts w:ascii="Times New Roman" w:hAnsi="Times New Roman"/>
          <w:kern w:val="0"/>
          <w:szCs w:val="21"/>
        </w:rPr>
        <w:t>40</w:t>
      </w:r>
      <w:r w:rsidRPr="00063B3F">
        <w:rPr>
          <w:rFonts w:ascii="Times New Roman" w:hAnsi="Times New Roman"/>
          <w:i/>
          <w:iCs/>
          <w:kern w:val="0"/>
          <w:szCs w:val="21"/>
        </w:rPr>
        <w:t>N</w:t>
      </w:r>
      <w:r w:rsidRPr="00063B3F">
        <w:rPr>
          <w:rFonts w:ascii="Times New Roman" w:hAnsi="Times New Roman"/>
          <w:kern w:val="0"/>
          <w:szCs w:val="21"/>
        </w:rPr>
        <w:t>的物体</w:t>
      </w:r>
      <w:r w:rsidRPr="00063B3F">
        <w:rPr>
          <w:rFonts w:ascii="Times New Roman" w:hAnsi="Times New Roman"/>
          <w:i/>
          <w:iCs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</w:rPr>
        <w:t>匀速提升</w:t>
      </w:r>
      <w:r w:rsidRPr="00063B3F">
        <w:rPr>
          <w:rFonts w:ascii="Times New Roman" w:hAnsi="Times New Roman"/>
          <w:kern w:val="0"/>
          <w:szCs w:val="21"/>
        </w:rPr>
        <w:t>1</w:t>
      </w:r>
      <w:r w:rsidRPr="00063B3F">
        <w:rPr>
          <w:rFonts w:ascii="Times New Roman" w:hAnsi="Times New Roman"/>
          <w:i/>
          <w:iCs/>
          <w:kern w:val="0"/>
          <w:szCs w:val="21"/>
        </w:rPr>
        <w:t>m</w:t>
      </w:r>
      <w:r w:rsidRPr="00063B3F">
        <w:rPr>
          <w:rFonts w:ascii="Times New Roman" w:hAnsi="Times New Roman"/>
          <w:kern w:val="0"/>
          <w:szCs w:val="21"/>
        </w:rPr>
        <w:t>，每个滑轮的重均为</w:t>
      </w:r>
      <w:r w:rsidRPr="00063B3F">
        <w:rPr>
          <w:rFonts w:ascii="Times New Roman" w:hAnsi="Times New Roman"/>
          <w:kern w:val="0"/>
          <w:szCs w:val="21"/>
        </w:rPr>
        <w:t>20</w:t>
      </w:r>
      <w:r w:rsidRPr="00063B3F">
        <w:rPr>
          <w:rFonts w:ascii="Times New Roman" w:hAnsi="Times New Roman"/>
          <w:i/>
          <w:iCs/>
          <w:kern w:val="0"/>
          <w:szCs w:val="21"/>
        </w:rPr>
        <w:t>N</w:t>
      </w:r>
      <w:r w:rsidRPr="00063B3F">
        <w:rPr>
          <w:rFonts w:ascii="Times New Roman" w:hAnsi="Times New Roman"/>
          <w:kern w:val="0"/>
          <w:szCs w:val="21"/>
        </w:rPr>
        <w:t>，不计绳重及摩擦，下列有关说法正确的是（　　）</w:t>
      </w:r>
      <w:bookmarkEnd w:id="1"/>
      <w:r w:rsidRPr="00063B3F">
        <w:rPr>
          <w:rFonts w:ascii="Times New Roman" w:hAnsi="Times New Roman"/>
          <w:kern w:val="0"/>
          <w:szCs w:val="21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1590675" cy="1676400"/>
            <wp:effectExtent l="0" t="0" r="9525" b="0"/>
            <wp:docPr id="538" name="图片 5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 xml:space="preserve">A. </w:t>
      </w:r>
      <w:r w:rsidRPr="00063B3F">
        <w:rPr>
          <w:rFonts w:ascii="Times New Roman" w:hAnsi="Times New Roman"/>
          <w:kern w:val="0"/>
          <w:szCs w:val="21"/>
        </w:rPr>
        <w:t>甲和乙两滑轮组所做有用功相等</w:t>
      </w:r>
      <w:r w:rsidRPr="00063B3F">
        <w:rPr>
          <w:rFonts w:ascii="Times New Roman" w:hAnsi="Times New Roman"/>
          <w:szCs w:val="21"/>
        </w:rPr>
        <w:t>；</w:t>
      </w:r>
      <w:r w:rsidRPr="00063B3F">
        <w:rPr>
          <w:rFonts w:ascii="Times New Roman" w:hAnsi="Times New Roman"/>
          <w:kern w:val="0"/>
          <w:szCs w:val="21"/>
        </w:rPr>
        <w:t xml:space="preserve">B. </w:t>
      </w:r>
      <w:r w:rsidRPr="00063B3F">
        <w:rPr>
          <w:rFonts w:ascii="Times New Roman" w:hAnsi="Times New Roman"/>
          <w:kern w:val="0"/>
          <w:szCs w:val="21"/>
        </w:rPr>
        <w:t>甲滑轮组的效率大于乙滑轮组的效率</w:t>
      </w:r>
      <w:r w:rsidRPr="00063B3F">
        <w:rPr>
          <w:rFonts w:ascii="Times New Roman" w:hAnsi="Times New Roman"/>
          <w:szCs w:val="21"/>
        </w:rPr>
        <w:t>；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>C. F</w:t>
      </w:r>
      <w:r w:rsidRPr="00063B3F">
        <w:rPr>
          <w:rFonts w:ascii="Times New Roman" w:hAnsi="Times New Roman"/>
          <w:kern w:val="0"/>
          <w:szCs w:val="21"/>
          <w:vertAlign w:val="subscript"/>
        </w:rPr>
        <w:t>甲</w:t>
      </w:r>
      <w:r w:rsidRPr="00063B3F">
        <w:rPr>
          <w:rFonts w:ascii="Times New Roman" w:hAnsi="Times New Roman"/>
          <w:kern w:val="0"/>
          <w:szCs w:val="21"/>
        </w:rPr>
        <w:t>小于</w:t>
      </w:r>
      <w:r w:rsidRPr="00063B3F">
        <w:rPr>
          <w:rFonts w:ascii="Times New Roman" w:hAnsi="Times New Roman"/>
          <w:kern w:val="0"/>
          <w:szCs w:val="21"/>
        </w:rPr>
        <w:t>F</w:t>
      </w:r>
      <w:r w:rsidRPr="00063B3F">
        <w:rPr>
          <w:rFonts w:ascii="Times New Roman" w:hAnsi="Times New Roman"/>
          <w:kern w:val="0"/>
          <w:szCs w:val="21"/>
          <w:vertAlign w:val="subscript"/>
        </w:rPr>
        <w:t>乙</w:t>
      </w:r>
      <w:r w:rsidRPr="00063B3F">
        <w:rPr>
          <w:rFonts w:ascii="Times New Roman" w:hAnsi="Times New Roman"/>
          <w:szCs w:val="21"/>
        </w:rPr>
        <w:t>；</w:t>
      </w:r>
      <w:r w:rsidRPr="00063B3F">
        <w:rPr>
          <w:rFonts w:ascii="Times New Roman" w:hAnsi="Times New Roman"/>
          <w:szCs w:val="21"/>
        </w:rPr>
        <w:t xml:space="preserve">                   </w:t>
      </w:r>
      <w:r w:rsidRPr="00063B3F">
        <w:rPr>
          <w:rFonts w:ascii="Times New Roman" w:hAnsi="Times New Roman"/>
          <w:kern w:val="0"/>
          <w:szCs w:val="21"/>
        </w:rPr>
        <w:t>D. F</w:t>
      </w:r>
      <w:r w:rsidRPr="00063B3F">
        <w:rPr>
          <w:rFonts w:ascii="Times New Roman" w:hAnsi="Times New Roman"/>
          <w:kern w:val="0"/>
          <w:szCs w:val="21"/>
          <w:vertAlign w:val="subscript"/>
        </w:rPr>
        <w:t>甲</w:t>
      </w:r>
      <w:r w:rsidRPr="00063B3F">
        <w:rPr>
          <w:rFonts w:ascii="Times New Roman" w:hAnsi="Times New Roman"/>
          <w:kern w:val="0"/>
          <w:szCs w:val="21"/>
        </w:rPr>
        <w:t>做功的功率小于</w:t>
      </w:r>
      <w:r w:rsidRPr="00063B3F">
        <w:rPr>
          <w:rFonts w:ascii="Times New Roman" w:hAnsi="Times New Roman"/>
          <w:kern w:val="0"/>
          <w:szCs w:val="21"/>
        </w:rPr>
        <w:t>F</w:t>
      </w:r>
      <w:r w:rsidRPr="00063B3F">
        <w:rPr>
          <w:rFonts w:ascii="Times New Roman" w:hAnsi="Times New Roman"/>
          <w:kern w:val="0"/>
          <w:szCs w:val="21"/>
          <w:vertAlign w:val="subscript"/>
        </w:rPr>
        <w:t>乙</w:t>
      </w:r>
      <w:r w:rsidRPr="00063B3F">
        <w:rPr>
          <w:rFonts w:ascii="Times New Roman" w:hAnsi="Times New Roman"/>
          <w:kern w:val="0"/>
          <w:szCs w:val="21"/>
        </w:rPr>
        <w:t>做功的功率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</w:rPr>
        <w:t>3.</w:t>
      </w:r>
      <w:bookmarkStart w:id="2" w:name="topic_2ed76957-53c5-4aff-8b44-c4988f5bcc"/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  <w:b/>
          <w:szCs w:val="21"/>
        </w:rPr>
        <w:t>2019·</w:t>
      </w:r>
      <w:r w:rsidRPr="00063B3F">
        <w:rPr>
          <w:rFonts w:ascii="Times New Roman" w:hAnsi="Times New Roman"/>
          <w:b/>
          <w:szCs w:val="21"/>
        </w:rPr>
        <w:t>濮阳市中考二模）</w:t>
      </w:r>
      <w:r w:rsidRPr="00063B3F">
        <w:rPr>
          <w:rFonts w:ascii="Times New Roman" w:hAnsi="Times New Roman"/>
          <w:kern w:val="0"/>
          <w:szCs w:val="21"/>
        </w:rPr>
        <w:t>如图所示，用相同的滑轮分别组成甲、乙两个滑轮组，分别把重为</w:t>
      </w:r>
      <w:r w:rsidRPr="00063B3F">
        <w:rPr>
          <w:rFonts w:ascii="Times New Roman" w:hAnsi="Times New Roman"/>
          <w:i/>
          <w:iCs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、</w:t>
      </w:r>
      <w:r w:rsidRPr="00063B3F">
        <w:rPr>
          <w:rFonts w:ascii="Times New Roman" w:hAnsi="Times New Roman"/>
          <w:i/>
          <w:iCs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2</w:t>
      </w:r>
      <w:r w:rsidRPr="00063B3F">
        <w:rPr>
          <w:rFonts w:ascii="Times New Roman" w:hAnsi="Times New Roman"/>
          <w:kern w:val="0"/>
          <w:szCs w:val="21"/>
        </w:rPr>
        <w:t>的重物以相同的速度</w:t>
      </w:r>
      <w:r w:rsidRPr="00063B3F">
        <w:rPr>
          <w:rFonts w:ascii="Times New Roman" w:hAnsi="Times New Roman"/>
          <w:i/>
          <w:iCs/>
          <w:kern w:val="0"/>
          <w:szCs w:val="21"/>
        </w:rPr>
        <w:t>v</w:t>
      </w:r>
      <w:r w:rsidRPr="00063B3F">
        <w:rPr>
          <w:rFonts w:ascii="Times New Roman" w:hAnsi="Times New Roman"/>
          <w:kern w:val="0"/>
          <w:szCs w:val="21"/>
        </w:rPr>
        <w:t>匀速提升相同的高度</w:t>
      </w:r>
      <w:r w:rsidRPr="00063B3F">
        <w:rPr>
          <w:rFonts w:ascii="Times New Roman" w:hAnsi="Times New Roman"/>
          <w:i/>
          <w:iCs/>
          <w:kern w:val="0"/>
          <w:szCs w:val="21"/>
        </w:rPr>
        <w:t>h</w:t>
      </w:r>
      <w:r w:rsidRPr="00063B3F">
        <w:rPr>
          <w:rFonts w:ascii="Times New Roman" w:hAnsi="Times New Roman"/>
          <w:kern w:val="0"/>
          <w:szCs w:val="21"/>
        </w:rPr>
        <w:t>=2</w:t>
      </w:r>
      <w:r w:rsidRPr="00063B3F">
        <w:rPr>
          <w:rFonts w:ascii="Times New Roman" w:hAnsi="Times New Roman"/>
          <w:i/>
          <w:iCs/>
          <w:kern w:val="0"/>
          <w:szCs w:val="21"/>
        </w:rPr>
        <w:t>m</w:t>
      </w:r>
      <w:r w:rsidRPr="00063B3F">
        <w:rPr>
          <w:rFonts w:ascii="Times New Roman" w:hAnsi="Times New Roman"/>
          <w:kern w:val="0"/>
          <w:szCs w:val="21"/>
        </w:rPr>
        <w:t>。若不计绳重及摩擦，下列说法正确的是（　　）</w:t>
      </w:r>
      <w:bookmarkEnd w:id="2"/>
      <w:r w:rsidRPr="00063B3F">
        <w:rPr>
          <w:rFonts w:ascii="Times New Roman" w:hAnsi="Times New Roman"/>
          <w:kern w:val="0"/>
          <w:szCs w:val="21"/>
        </w:rPr>
        <w:t>。</w:t>
      </w:r>
    </w:p>
    <w:p w:rsidR="00486509" w:rsidRPr="00063B3F" w:rsidRDefault="00486509" w:rsidP="00486509">
      <w:pPr>
        <w:spacing w:line="360" w:lineRule="auto"/>
        <w:ind w:leftChars="200" w:left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857250" cy="1095375"/>
            <wp:effectExtent l="0" t="0" r="0" b="9525"/>
            <wp:docPr id="537" name="图片 5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 xml:space="preserve">A. </w:t>
      </w:r>
      <w:r w:rsidRPr="00063B3F">
        <w:rPr>
          <w:rFonts w:ascii="Times New Roman" w:hAnsi="Times New Roman"/>
          <w:kern w:val="0"/>
          <w:szCs w:val="21"/>
        </w:rPr>
        <w:t>若</w:t>
      </w:r>
      <w:r w:rsidRPr="00063B3F">
        <w:rPr>
          <w:rFonts w:ascii="Times New Roman" w:hAnsi="Times New Roman"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=G</w:t>
      </w:r>
      <w:r w:rsidRPr="00063B3F">
        <w:rPr>
          <w:rFonts w:ascii="Times New Roman" w:hAnsi="Times New Roman"/>
          <w:kern w:val="0"/>
          <w:szCs w:val="21"/>
          <w:vertAlign w:val="subscript"/>
        </w:rPr>
        <w:t>2</w:t>
      </w:r>
      <w:r w:rsidRPr="00063B3F">
        <w:rPr>
          <w:rFonts w:ascii="Times New Roman" w:hAnsi="Times New Roman"/>
          <w:kern w:val="0"/>
          <w:szCs w:val="21"/>
        </w:rPr>
        <w:t>，</w:t>
      </w:r>
      <w:r w:rsidRPr="00063B3F">
        <w:rPr>
          <w:rFonts w:ascii="Times New Roman" w:hAnsi="Times New Roman"/>
          <w:kern w:val="0"/>
          <w:szCs w:val="21"/>
        </w:rPr>
        <w:t>F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做功的功率大于</w:t>
      </w:r>
      <w:r w:rsidRPr="00063B3F">
        <w:rPr>
          <w:rFonts w:ascii="Times New Roman" w:hAnsi="Times New Roman"/>
          <w:kern w:val="0"/>
          <w:szCs w:val="21"/>
        </w:rPr>
        <w:t>F</w:t>
      </w:r>
      <w:r w:rsidRPr="00063B3F">
        <w:rPr>
          <w:rFonts w:ascii="Times New Roman" w:hAnsi="Times New Roman"/>
          <w:kern w:val="0"/>
          <w:szCs w:val="21"/>
          <w:vertAlign w:val="subscript"/>
        </w:rPr>
        <w:t>2</w:t>
      </w:r>
      <w:r w:rsidRPr="00063B3F">
        <w:rPr>
          <w:rFonts w:ascii="Times New Roman" w:hAnsi="Times New Roman"/>
          <w:kern w:val="0"/>
          <w:szCs w:val="21"/>
        </w:rPr>
        <w:t>做功的功率；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 xml:space="preserve">B. </w:t>
      </w:r>
      <w:r w:rsidRPr="00063B3F">
        <w:rPr>
          <w:rFonts w:ascii="Times New Roman" w:hAnsi="Times New Roman"/>
          <w:kern w:val="0"/>
          <w:szCs w:val="21"/>
        </w:rPr>
        <w:t>若</w:t>
      </w:r>
      <w:r w:rsidRPr="00063B3F">
        <w:rPr>
          <w:rFonts w:ascii="Times New Roman" w:hAnsi="Times New Roman"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=G</w:t>
      </w:r>
      <w:r w:rsidRPr="00063B3F">
        <w:rPr>
          <w:rFonts w:ascii="Times New Roman" w:hAnsi="Times New Roman"/>
          <w:kern w:val="0"/>
          <w:szCs w:val="21"/>
          <w:vertAlign w:val="subscript"/>
        </w:rPr>
        <w:t>2</w:t>
      </w:r>
      <w:r w:rsidRPr="00063B3F">
        <w:rPr>
          <w:rFonts w:ascii="Times New Roman" w:hAnsi="Times New Roman"/>
          <w:kern w:val="0"/>
          <w:szCs w:val="21"/>
        </w:rPr>
        <w:t> </w:t>
      </w:r>
      <w:r w:rsidRPr="00063B3F">
        <w:rPr>
          <w:rFonts w:ascii="Times New Roman" w:hAnsi="Times New Roman"/>
          <w:kern w:val="0"/>
          <w:szCs w:val="21"/>
        </w:rPr>
        <w:t>，两滑轮组的机械效率相同；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 xml:space="preserve">C. </w:t>
      </w:r>
      <w:r w:rsidRPr="00063B3F">
        <w:rPr>
          <w:rFonts w:ascii="Times New Roman" w:hAnsi="Times New Roman"/>
          <w:kern w:val="0"/>
          <w:szCs w:val="21"/>
        </w:rPr>
        <w:t>若</w:t>
      </w:r>
      <w:r w:rsidRPr="00063B3F">
        <w:rPr>
          <w:rFonts w:ascii="Times New Roman" w:hAnsi="Times New Roman"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&gt;G</w:t>
      </w:r>
      <w:r w:rsidRPr="00063B3F">
        <w:rPr>
          <w:rFonts w:ascii="Times New Roman" w:hAnsi="Times New Roman"/>
          <w:kern w:val="0"/>
          <w:szCs w:val="21"/>
          <w:vertAlign w:val="subscript"/>
        </w:rPr>
        <w:t>2</w:t>
      </w:r>
      <w:r w:rsidRPr="00063B3F">
        <w:rPr>
          <w:rFonts w:ascii="Times New Roman" w:hAnsi="Times New Roman"/>
          <w:kern w:val="0"/>
          <w:szCs w:val="21"/>
        </w:rPr>
        <w:t>，两滑轮组的机械效率相同；</w:t>
      </w:r>
    </w:p>
    <w:p w:rsidR="00486509" w:rsidRPr="00063B3F" w:rsidRDefault="00486509" w:rsidP="00486509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kern w:val="0"/>
          <w:szCs w:val="21"/>
        </w:rPr>
        <w:t xml:space="preserve">D. </w:t>
      </w:r>
      <w:r w:rsidRPr="00063B3F">
        <w:rPr>
          <w:rFonts w:ascii="Times New Roman" w:hAnsi="Times New Roman"/>
          <w:kern w:val="0"/>
          <w:szCs w:val="21"/>
        </w:rPr>
        <w:t>若</w:t>
      </w:r>
      <w:r w:rsidRPr="00063B3F">
        <w:rPr>
          <w:rFonts w:ascii="Times New Roman" w:hAnsi="Times New Roman"/>
          <w:kern w:val="0"/>
          <w:szCs w:val="21"/>
        </w:rPr>
        <w:t>G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=240N</w:t>
      </w:r>
      <w:r w:rsidRPr="00063B3F">
        <w:rPr>
          <w:rFonts w:ascii="Times New Roman" w:hAnsi="Times New Roman"/>
          <w:kern w:val="0"/>
          <w:szCs w:val="21"/>
        </w:rPr>
        <w:t>，甲的机械效率为</w:t>
      </w:r>
      <w:r w:rsidRPr="00063B3F">
        <w:rPr>
          <w:rFonts w:ascii="Times New Roman" w:hAnsi="Times New Roman"/>
          <w:kern w:val="0"/>
          <w:szCs w:val="21"/>
        </w:rPr>
        <w:t>80%</w:t>
      </w:r>
      <w:r w:rsidRPr="00063B3F">
        <w:rPr>
          <w:rFonts w:ascii="Times New Roman" w:hAnsi="Times New Roman"/>
          <w:kern w:val="0"/>
          <w:szCs w:val="21"/>
        </w:rPr>
        <w:t>，则</w:t>
      </w:r>
      <w:r w:rsidRPr="00063B3F">
        <w:rPr>
          <w:rFonts w:ascii="Times New Roman" w:hAnsi="Times New Roman"/>
          <w:kern w:val="0"/>
          <w:szCs w:val="21"/>
        </w:rPr>
        <w:t>F</w:t>
      </w:r>
      <w:r w:rsidRPr="00063B3F">
        <w:rPr>
          <w:rFonts w:ascii="Times New Roman" w:hAnsi="Times New Roman"/>
          <w:kern w:val="0"/>
          <w:szCs w:val="21"/>
          <w:vertAlign w:val="subscript"/>
        </w:rPr>
        <w:t>1</w:t>
      </w:r>
      <w:r w:rsidRPr="00063B3F">
        <w:rPr>
          <w:rFonts w:ascii="Times New Roman" w:hAnsi="Times New Roman"/>
          <w:kern w:val="0"/>
          <w:szCs w:val="21"/>
        </w:rPr>
        <w:t>做的功是</w:t>
      </w:r>
      <w:r w:rsidRPr="00063B3F">
        <w:rPr>
          <w:rStyle w:val="latexlinear"/>
          <w:rFonts w:ascii="Times New Roman" w:hAnsi="Times New Roman"/>
          <w:kern w:val="0"/>
          <w:szCs w:val="21"/>
        </w:rPr>
        <w:t>600</w:t>
      </w:r>
      <w:r w:rsidRPr="00063B3F">
        <w:rPr>
          <w:rStyle w:val="latexlinear"/>
          <w:rFonts w:ascii="Times New Roman" w:hAnsi="Times New Roman"/>
          <w:i/>
          <w:iCs/>
          <w:kern w:val="0"/>
          <w:szCs w:val="21"/>
        </w:rPr>
        <w:t>J</w:t>
      </w:r>
    </w:p>
    <w:p w:rsidR="00486509" w:rsidRPr="00063B3F" w:rsidRDefault="00486509" w:rsidP="00486509">
      <w:pPr>
        <w:adjustRightIn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4.</w:t>
      </w:r>
      <w:r w:rsidRPr="00063B3F">
        <w:rPr>
          <w:rFonts w:ascii="Times New Roman" w:hAnsi="Times New Roman"/>
          <w:b/>
          <w:szCs w:val="21"/>
        </w:rPr>
        <w:t>（</w:t>
      </w:r>
      <w:r w:rsidRPr="00063B3F">
        <w:rPr>
          <w:rFonts w:ascii="Times New Roman" w:hAnsi="Times New Roman"/>
          <w:b/>
          <w:szCs w:val="21"/>
        </w:rPr>
        <w:t>2019·</w:t>
      </w:r>
      <w:r w:rsidRPr="00063B3F">
        <w:rPr>
          <w:rFonts w:ascii="Times New Roman" w:hAnsi="Times New Roman"/>
          <w:b/>
          <w:szCs w:val="21"/>
        </w:rPr>
        <w:t>河北）</w:t>
      </w:r>
      <w:r w:rsidRPr="00063B3F">
        <w:rPr>
          <w:rFonts w:ascii="Times New Roman" w:hAnsi="Times New Roman"/>
          <w:szCs w:val="21"/>
        </w:rPr>
        <w:t>如图所示，重为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</w:rPr>
        <w:t>的物体在拉力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的作用下，以</w:t>
      </w:r>
      <w:r w:rsidRPr="00063B3F">
        <w:rPr>
          <w:rFonts w:ascii="Times New Roman" w:hAnsi="Times New Roman"/>
          <w:szCs w:val="21"/>
        </w:rPr>
        <w:t>v</w:t>
      </w:r>
      <w:r w:rsidRPr="00063B3F">
        <w:rPr>
          <w:rFonts w:ascii="Times New Roman" w:hAnsi="Times New Roman"/>
          <w:szCs w:val="21"/>
        </w:rPr>
        <w:t>的速度匀速运动了</w:t>
      </w:r>
      <w:r w:rsidRPr="00063B3F">
        <w:rPr>
          <w:rFonts w:ascii="Times New Roman" w:hAnsi="Times New Roman"/>
          <w:szCs w:val="21"/>
        </w:rPr>
        <w:t>s</w:t>
      </w:r>
      <w:r w:rsidRPr="00063B3F">
        <w:rPr>
          <w:rFonts w:ascii="Times New Roman" w:hAnsi="Times New Roman"/>
          <w:szCs w:val="21"/>
        </w:rPr>
        <w:t>，已知物体在水平桌面上运动时受到的摩擦阻力为物重的</w:t>
      </w:r>
      <w:r w:rsidRPr="00063B3F">
        <w:rPr>
          <w:rFonts w:ascii="Times New Roman" w:hAnsi="Times New Roman"/>
          <w:szCs w:val="21"/>
        </w:rPr>
        <w:t>n</w:t>
      </w:r>
      <w:r w:rsidRPr="00063B3F">
        <w:rPr>
          <w:rFonts w:ascii="Times New Roman" w:hAnsi="Times New Roman"/>
          <w:szCs w:val="21"/>
        </w:rPr>
        <w:t>分之一，不计绳重、轮与轴间的摩擦，下列说法正确的是（</w:t>
      </w:r>
      <w:r w:rsidRPr="00063B3F">
        <w:rPr>
          <w:rFonts w:ascii="Times New Roman" w:hAnsi="Times New Roman"/>
          <w:szCs w:val="21"/>
        </w:rPr>
        <w:t xml:space="preserve">  </w:t>
      </w:r>
      <w:r w:rsidRPr="00063B3F">
        <w:rPr>
          <w:rFonts w:ascii="Times New Roman" w:hAnsi="Times New Roman"/>
          <w:szCs w:val="21"/>
        </w:rPr>
        <w:t>）。</w:t>
      </w:r>
    </w:p>
    <w:p w:rsidR="00486509" w:rsidRPr="00063B3F" w:rsidRDefault="00486509" w:rsidP="00486509">
      <w:pPr>
        <w:adjustRightIn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1390650" cy="1085850"/>
            <wp:effectExtent l="0" t="0" r="0" b="0"/>
            <wp:docPr id="536" name="图片 5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adjustRightInd w:val="0"/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．使用该滑轮组一定省力；</w:t>
      </w:r>
      <w:r w:rsidRPr="00063B3F">
        <w:rPr>
          <w:rFonts w:ascii="Times New Roman" w:hAnsi="Times New Roman"/>
          <w:szCs w:val="21"/>
        </w:rPr>
        <w:t>B</w:t>
      </w:r>
      <w:r w:rsidRPr="00063B3F">
        <w:rPr>
          <w:rFonts w:ascii="Times New Roman" w:hAnsi="Times New Roman"/>
          <w:szCs w:val="21"/>
        </w:rPr>
        <w:t>．拉力的功率为</w:t>
      </w:r>
      <w:r w:rsidRPr="00063B3F">
        <w:rPr>
          <w:rFonts w:ascii="Times New Roman" w:hAnsi="Times New Roman"/>
          <w:szCs w:val="21"/>
        </w:rPr>
        <w:t>2Fv</w:t>
      </w:r>
      <w:r w:rsidRPr="00063B3F">
        <w:rPr>
          <w:rFonts w:ascii="Times New Roman" w:hAnsi="Times New Roman"/>
          <w:szCs w:val="21"/>
        </w:rPr>
        <w:t>；</w:t>
      </w:r>
    </w:p>
    <w:p w:rsidR="00486509" w:rsidRPr="00063B3F" w:rsidRDefault="00486509" w:rsidP="00486509">
      <w:pPr>
        <w:adjustRightInd w:val="0"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C</w:t>
      </w:r>
      <w:r w:rsidRPr="00063B3F">
        <w:rPr>
          <w:rFonts w:ascii="Times New Roman" w:hAnsi="Times New Roman"/>
          <w:szCs w:val="21"/>
        </w:rPr>
        <w:t>．额外功为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3825" cy="333375"/>
            <wp:effectExtent l="0" t="0" r="9525" b="9525"/>
            <wp:docPr id="535" name="图片 5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B3F">
        <w:rPr>
          <w:rFonts w:ascii="Times New Roman" w:hAnsi="Times New Roman"/>
          <w:szCs w:val="21"/>
        </w:rPr>
        <w:t>（</w:t>
      </w:r>
      <w:r w:rsidRPr="00063B3F">
        <w:rPr>
          <w:rFonts w:ascii="Times New Roman" w:hAnsi="Times New Roman"/>
          <w:szCs w:val="21"/>
        </w:rPr>
        <w:t>2nF</w:t>
      </w:r>
      <w:r w:rsidRPr="00063B3F">
        <w:rPr>
          <w:rFonts w:ascii="Times New Roman" w:hAnsi="Times New Roman"/>
          <w:szCs w:val="21"/>
        </w:rPr>
        <w:t>﹣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</w:rPr>
        <w:t>）</w:t>
      </w:r>
      <w:r w:rsidRPr="00063B3F">
        <w:rPr>
          <w:rFonts w:ascii="Times New Roman" w:hAnsi="Times New Roman"/>
          <w:szCs w:val="21"/>
        </w:rPr>
        <w:t>s</w:t>
      </w:r>
      <w:r w:rsidRPr="00063B3F">
        <w:rPr>
          <w:rFonts w:ascii="Times New Roman" w:hAnsi="Times New Roman"/>
          <w:szCs w:val="21"/>
        </w:rPr>
        <w:tab/>
      </w:r>
      <w:r w:rsidRPr="00063B3F">
        <w:rPr>
          <w:rFonts w:ascii="Times New Roman" w:hAnsi="Times New Roman"/>
          <w:szCs w:val="21"/>
        </w:rPr>
        <w:t>；</w:t>
      </w:r>
      <w:r w:rsidRPr="00063B3F">
        <w:rPr>
          <w:rFonts w:ascii="Times New Roman" w:hAnsi="Times New Roman"/>
          <w:szCs w:val="21"/>
        </w:rPr>
        <w:t>D</w:t>
      </w:r>
      <w:r w:rsidRPr="00063B3F">
        <w:rPr>
          <w:rFonts w:ascii="Times New Roman" w:hAnsi="Times New Roman"/>
          <w:szCs w:val="21"/>
        </w:rPr>
        <w:t>．滑轮组的机械效率为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0025" cy="333375"/>
            <wp:effectExtent l="0" t="0" r="9525" b="9525"/>
            <wp:docPr id="534" name="图片 5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63B3F">
        <w:rPr>
          <w:rFonts w:ascii="Times New Roman" w:hAnsi="Times New Roman"/>
          <w:b/>
          <w:szCs w:val="21"/>
        </w:rPr>
        <w:t>5.</w:t>
      </w:r>
      <w:r w:rsidRPr="00063B3F">
        <w:rPr>
          <w:rFonts w:ascii="Times New Roman" w:hAnsi="Times New Roman"/>
          <w:b/>
          <w:bCs/>
          <w:color w:val="000000"/>
          <w:szCs w:val="21"/>
        </w:rPr>
        <w:t>（</w:t>
      </w:r>
      <w:r w:rsidRPr="00063B3F">
        <w:rPr>
          <w:rFonts w:ascii="Times New Roman" w:hAnsi="Times New Roman"/>
          <w:b/>
          <w:bCs/>
          <w:color w:val="000000"/>
          <w:szCs w:val="21"/>
        </w:rPr>
        <w:t>2017·</w:t>
      </w:r>
      <w:r w:rsidRPr="00063B3F">
        <w:rPr>
          <w:rFonts w:ascii="Times New Roman" w:hAnsi="Times New Roman"/>
          <w:b/>
          <w:bCs/>
          <w:color w:val="000000"/>
          <w:szCs w:val="21"/>
        </w:rPr>
        <w:t>益阳）</w:t>
      </w:r>
      <w:r w:rsidRPr="00063B3F">
        <w:rPr>
          <w:rFonts w:ascii="Times New Roman" w:hAnsi="Times New Roman"/>
          <w:color w:val="000000"/>
          <w:szCs w:val="21"/>
        </w:rPr>
        <w:t>如图所示，用完全相同的四个滑轮和两根相同的细绳组成甲、乙两个滑轮组，在各自的自由端施加大小分别为</w:t>
      </w:r>
      <w:r w:rsidRPr="00063B3F">
        <w:rPr>
          <w:rFonts w:ascii="Times New Roman" w:hAnsi="Times New Roman"/>
          <w:color w:val="000000"/>
          <w:szCs w:val="21"/>
        </w:rPr>
        <w:t>F</w:t>
      </w:r>
      <w:r w:rsidRPr="00063B3F">
        <w:rPr>
          <w:rFonts w:ascii="Times New Roman" w:hAnsi="Times New Roman"/>
          <w:color w:val="000000"/>
          <w:szCs w:val="21"/>
          <w:vertAlign w:val="subscript"/>
        </w:rPr>
        <w:t>1</w:t>
      </w:r>
      <w:r w:rsidRPr="00063B3F">
        <w:rPr>
          <w:rFonts w:ascii="Times New Roman" w:hAnsi="Times New Roman"/>
          <w:color w:val="000000"/>
          <w:szCs w:val="21"/>
        </w:rPr>
        <w:t>和</w:t>
      </w:r>
      <w:r w:rsidRPr="00063B3F">
        <w:rPr>
          <w:rFonts w:ascii="Times New Roman" w:hAnsi="Times New Roman"/>
          <w:color w:val="000000"/>
          <w:szCs w:val="21"/>
        </w:rPr>
        <w:t>F</w:t>
      </w:r>
      <w:r w:rsidRPr="00063B3F">
        <w:rPr>
          <w:rFonts w:ascii="Times New Roman" w:hAnsi="Times New Roman"/>
          <w:color w:val="000000"/>
          <w:szCs w:val="21"/>
          <w:vertAlign w:val="subscript"/>
        </w:rPr>
        <w:t>2</w:t>
      </w:r>
      <w:r w:rsidRPr="00063B3F">
        <w:rPr>
          <w:rFonts w:ascii="Times New Roman" w:hAnsi="Times New Roman"/>
          <w:color w:val="000000"/>
          <w:szCs w:val="21"/>
        </w:rPr>
        <w:t>的拉力，将相同的重物缓慢提升相同的高度（不计绳重和一切摩擦）。下列说法正确的是（　）。</w:t>
      </w:r>
    </w:p>
    <w:p w:rsidR="00486509" w:rsidRPr="00063B3F" w:rsidRDefault="00486509" w:rsidP="00486509">
      <w:pPr>
        <w:spacing w:line="360" w:lineRule="auto"/>
        <w:ind w:firstLineChars="200" w:firstLine="48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942975" cy="1247775"/>
            <wp:effectExtent l="0" t="0" r="9525" b="9525"/>
            <wp:docPr id="533" name="图片 5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63B3F">
        <w:rPr>
          <w:rFonts w:ascii="Times New Roman" w:hAnsi="Times New Roman"/>
          <w:color w:val="000000"/>
          <w:szCs w:val="21"/>
        </w:rPr>
        <w:t>A</w:t>
      </w:r>
      <w:r w:rsidRPr="00063B3F">
        <w:rPr>
          <w:rFonts w:ascii="Times New Roman" w:hAnsi="Times New Roman"/>
          <w:color w:val="000000"/>
          <w:szCs w:val="21"/>
        </w:rPr>
        <w:t>．拉力</w:t>
      </w:r>
      <w:r w:rsidRPr="00063B3F">
        <w:rPr>
          <w:rFonts w:ascii="Times New Roman" w:hAnsi="Times New Roman"/>
          <w:color w:val="000000"/>
          <w:szCs w:val="21"/>
        </w:rPr>
        <w:t>F</w:t>
      </w:r>
      <w:r w:rsidRPr="00063B3F">
        <w:rPr>
          <w:rFonts w:ascii="Times New Roman" w:hAnsi="Times New Roman"/>
          <w:color w:val="000000"/>
          <w:szCs w:val="21"/>
          <w:vertAlign w:val="subscript"/>
        </w:rPr>
        <w:t>1</w:t>
      </w:r>
      <w:r w:rsidRPr="00063B3F">
        <w:rPr>
          <w:rFonts w:ascii="Times New Roman" w:hAnsi="Times New Roman"/>
          <w:color w:val="000000"/>
          <w:szCs w:val="21"/>
        </w:rPr>
        <w:t>小于拉力</w:t>
      </w:r>
      <w:r w:rsidRPr="00063B3F">
        <w:rPr>
          <w:rFonts w:ascii="Times New Roman" w:hAnsi="Times New Roman"/>
          <w:color w:val="000000"/>
          <w:szCs w:val="21"/>
        </w:rPr>
        <w:t>F</w:t>
      </w:r>
      <w:r w:rsidRPr="00063B3F">
        <w:rPr>
          <w:rFonts w:ascii="Times New Roman" w:hAnsi="Times New Roman"/>
          <w:color w:val="000000"/>
          <w:szCs w:val="21"/>
          <w:vertAlign w:val="subscript"/>
        </w:rPr>
        <w:t>2</w:t>
      </w:r>
      <w:r w:rsidRPr="00063B3F">
        <w:rPr>
          <w:rFonts w:ascii="Times New Roman" w:hAnsi="Times New Roman"/>
          <w:color w:val="000000"/>
          <w:szCs w:val="21"/>
        </w:rPr>
        <w:t>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63B3F">
        <w:rPr>
          <w:rFonts w:ascii="Times New Roman" w:hAnsi="Times New Roman"/>
          <w:color w:val="000000"/>
          <w:szCs w:val="21"/>
        </w:rPr>
        <w:t>B</w:t>
      </w:r>
      <w:r w:rsidRPr="00063B3F">
        <w:rPr>
          <w:rFonts w:ascii="Times New Roman" w:hAnsi="Times New Roman"/>
          <w:color w:val="000000"/>
          <w:szCs w:val="21"/>
        </w:rPr>
        <w:t>．甲、乙两滑轮组的机械效率相同；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63B3F">
        <w:rPr>
          <w:rFonts w:ascii="Times New Roman" w:hAnsi="Times New Roman"/>
          <w:color w:val="000000"/>
          <w:szCs w:val="21"/>
        </w:rPr>
        <w:t>C</w:t>
      </w:r>
      <w:r w:rsidRPr="00063B3F">
        <w:rPr>
          <w:rFonts w:ascii="Times New Roman" w:hAnsi="Times New Roman"/>
          <w:color w:val="000000"/>
          <w:szCs w:val="21"/>
        </w:rPr>
        <w:t>．甲、乙两滑轮组中的动滑轮都是费力机械；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063B3F">
        <w:rPr>
          <w:rFonts w:ascii="Times New Roman" w:hAnsi="Times New Roman"/>
          <w:color w:val="000000"/>
          <w:szCs w:val="21"/>
        </w:rPr>
        <w:t>D</w:t>
      </w:r>
      <w:r w:rsidRPr="00063B3F">
        <w:rPr>
          <w:rFonts w:ascii="Times New Roman" w:hAnsi="Times New Roman"/>
          <w:color w:val="000000"/>
          <w:szCs w:val="21"/>
        </w:rPr>
        <w:t>．甲、乙两滑轮组中绳子自由端移动的距离相等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bCs/>
          <w:szCs w:val="21"/>
        </w:rPr>
      </w:pPr>
      <w:r w:rsidRPr="00063B3F">
        <w:rPr>
          <w:rFonts w:ascii="Times New Roman" w:hAnsi="Times New Roman"/>
          <w:b/>
          <w:bCs/>
          <w:szCs w:val="21"/>
        </w:rPr>
        <w:t>二、填空题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6.</w:t>
      </w:r>
      <w:r w:rsidRPr="00063B3F">
        <w:rPr>
          <w:rFonts w:ascii="Times New Roman" w:hAnsi="Times New Roman"/>
          <w:b/>
          <w:bCs/>
          <w:szCs w:val="21"/>
        </w:rPr>
        <w:t>（</w:t>
      </w:r>
      <w:r w:rsidRPr="00063B3F">
        <w:rPr>
          <w:rFonts w:ascii="Times New Roman" w:hAnsi="Times New Roman"/>
          <w:b/>
          <w:bCs/>
          <w:szCs w:val="21"/>
        </w:rPr>
        <w:t>2017•</w:t>
      </w:r>
      <w:r w:rsidRPr="00063B3F">
        <w:rPr>
          <w:rFonts w:ascii="Times New Roman" w:hAnsi="Times New Roman"/>
          <w:b/>
          <w:bCs/>
          <w:szCs w:val="21"/>
        </w:rPr>
        <w:t>烟台）</w:t>
      </w:r>
      <w:r w:rsidRPr="00063B3F">
        <w:rPr>
          <w:rFonts w:ascii="Times New Roman" w:hAnsi="Times New Roman"/>
          <w:szCs w:val="21"/>
        </w:rPr>
        <w:t>往车上装重物时，常常用长木板搭个斜面，把重物沿斜面推上去，如图所示，工人用</w:t>
      </w:r>
      <w:r w:rsidRPr="00063B3F">
        <w:rPr>
          <w:rFonts w:ascii="Times New Roman" w:hAnsi="Times New Roman"/>
          <w:szCs w:val="21"/>
        </w:rPr>
        <w:t>3m</w:t>
      </w:r>
      <w:r w:rsidRPr="00063B3F">
        <w:rPr>
          <w:rFonts w:ascii="Times New Roman" w:hAnsi="Times New Roman"/>
          <w:szCs w:val="21"/>
        </w:rPr>
        <w:t>长的斜面，把</w:t>
      </w:r>
      <w:r w:rsidRPr="00063B3F">
        <w:rPr>
          <w:rFonts w:ascii="Times New Roman" w:hAnsi="Times New Roman"/>
          <w:szCs w:val="21"/>
        </w:rPr>
        <w:t>120kg</w:t>
      </w:r>
      <w:r w:rsidRPr="00063B3F">
        <w:rPr>
          <w:rFonts w:ascii="Times New Roman" w:hAnsi="Times New Roman"/>
          <w:szCs w:val="21"/>
        </w:rPr>
        <w:t>的重物提高</w:t>
      </w:r>
      <w:r w:rsidRPr="00063B3F">
        <w:rPr>
          <w:rFonts w:ascii="Times New Roman" w:hAnsi="Times New Roman"/>
          <w:szCs w:val="21"/>
        </w:rPr>
        <w:t>1m</w:t>
      </w:r>
      <w:r w:rsidRPr="00063B3F">
        <w:rPr>
          <w:rFonts w:ascii="Times New Roman" w:hAnsi="Times New Roman"/>
          <w:szCs w:val="21"/>
        </w:rPr>
        <w:t>，假设斜面很光滑，则需要施加的推力为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  <w:u w:val="single"/>
        </w:rPr>
        <w:t xml:space="preserve">       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</w:rPr>
        <w:t>，若实际用力为</w:t>
      </w:r>
      <w:r w:rsidRPr="00063B3F">
        <w:rPr>
          <w:rFonts w:ascii="Times New Roman" w:hAnsi="Times New Roman"/>
          <w:szCs w:val="21"/>
        </w:rPr>
        <w:t>500N</w:t>
      </w:r>
      <w:r w:rsidRPr="00063B3F">
        <w:rPr>
          <w:rFonts w:ascii="Times New Roman" w:hAnsi="Times New Roman"/>
          <w:szCs w:val="21"/>
        </w:rPr>
        <w:t>，斜面的机械效率为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  <w:u w:val="single"/>
        </w:rPr>
        <w:t xml:space="preserve">     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</w:rPr>
        <w:t>，重物受到的摩擦力为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  <w:u w:val="single"/>
        </w:rPr>
        <w:t xml:space="preserve">   </w:t>
      </w:r>
      <w:r w:rsidRPr="00063B3F">
        <w:rPr>
          <w:rFonts w:ascii="Times New Roman" w:hAnsi="Times New Roman"/>
          <w:szCs w:val="21"/>
          <w:u w:val="single"/>
        </w:rPr>
        <w:t xml:space="preserve">　</w:t>
      </w:r>
      <w:r w:rsidRPr="00063B3F">
        <w:rPr>
          <w:rFonts w:ascii="Times New Roman" w:hAnsi="Times New Roman"/>
          <w:szCs w:val="21"/>
        </w:rPr>
        <w:t>。（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</w:rPr>
        <w:t>取</w:t>
      </w:r>
      <w:r w:rsidRPr="00063B3F">
        <w:rPr>
          <w:rFonts w:ascii="Times New Roman" w:hAnsi="Times New Roman"/>
          <w:szCs w:val="21"/>
        </w:rPr>
        <w:t>10N/kg</w:t>
      </w:r>
      <w:r w:rsidRPr="00063B3F">
        <w:rPr>
          <w:rFonts w:ascii="Times New Roman" w:hAnsi="Times New Roman"/>
          <w:szCs w:val="21"/>
        </w:rPr>
        <w:t>）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705100" cy="1724025"/>
            <wp:effectExtent l="0" t="0" r="0" b="9525"/>
            <wp:docPr id="532" name="图片 5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34" b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</w:rPr>
      </w:pPr>
      <w:r w:rsidRPr="00063B3F">
        <w:rPr>
          <w:rFonts w:ascii="Times New Roman" w:hAnsi="Times New Roman"/>
          <w:szCs w:val="21"/>
        </w:rPr>
        <w:t>7.</w:t>
      </w:r>
      <w:r w:rsidRPr="00063B3F">
        <w:rPr>
          <w:rFonts w:ascii="Times New Roman" w:hAnsi="Times New Roman"/>
          <w:b/>
          <w:szCs w:val="21"/>
        </w:rPr>
        <w:t>（</w:t>
      </w:r>
      <w:r w:rsidRPr="00063B3F">
        <w:rPr>
          <w:rFonts w:ascii="Times New Roman" w:hAnsi="Times New Roman"/>
          <w:b/>
          <w:szCs w:val="21"/>
        </w:rPr>
        <w:t>2019·</w:t>
      </w:r>
      <w:r w:rsidRPr="00063B3F">
        <w:rPr>
          <w:rFonts w:ascii="Times New Roman" w:hAnsi="Times New Roman"/>
          <w:b/>
          <w:szCs w:val="21"/>
        </w:rPr>
        <w:t>达州）</w:t>
      </w:r>
      <w:r w:rsidRPr="00063B3F">
        <w:rPr>
          <w:rFonts w:ascii="Times New Roman" w:hAnsi="Times New Roman"/>
          <w:szCs w:val="21"/>
        </w:rPr>
        <w:t>救援车工作原理如图所示，当车载电机对钢绳施加的拉力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大小为</w:t>
      </w:r>
      <w:r w:rsidRPr="00063B3F">
        <w:rPr>
          <w:rFonts w:ascii="Times New Roman" w:hAnsi="Times New Roman"/>
          <w:szCs w:val="21"/>
        </w:rPr>
        <w:t>2.5×10</w:t>
      </w:r>
      <w:r w:rsidRPr="00063B3F">
        <w:rPr>
          <w:rFonts w:ascii="Times New Roman" w:hAnsi="Times New Roman"/>
          <w:szCs w:val="21"/>
          <w:vertAlign w:val="superscript"/>
        </w:rPr>
        <w:t>3</w:t>
      </w:r>
      <w:r w:rsidRPr="00063B3F">
        <w:rPr>
          <w:rFonts w:ascii="Times New Roman" w:hAnsi="Times New Roman"/>
          <w:szCs w:val="21"/>
        </w:rPr>
        <w:t>N</w:t>
      </w:r>
      <w:r w:rsidRPr="00063B3F">
        <w:rPr>
          <w:rFonts w:ascii="Times New Roman" w:hAnsi="Times New Roman"/>
          <w:szCs w:val="21"/>
        </w:rPr>
        <w:t>时，小车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恰能匀速缓慢地沿斜面上升。已知小车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的质量为</w:t>
      </w:r>
      <w:r w:rsidRPr="00063B3F">
        <w:rPr>
          <w:rFonts w:ascii="Times New Roman" w:hAnsi="Times New Roman"/>
          <w:szCs w:val="21"/>
        </w:rPr>
        <w:t>1t</w:t>
      </w:r>
      <w:r w:rsidRPr="00063B3F">
        <w:rPr>
          <w:rFonts w:ascii="Times New Roman" w:hAnsi="Times New Roman"/>
          <w:szCs w:val="21"/>
        </w:rPr>
        <w:t>，斜面高为</w:t>
      </w:r>
      <w:r w:rsidRPr="00063B3F">
        <w:rPr>
          <w:rFonts w:ascii="Times New Roman" w:hAnsi="Times New Roman"/>
          <w:szCs w:val="21"/>
        </w:rPr>
        <w:t>2m</w:t>
      </w:r>
      <w:r w:rsidRPr="00063B3F">
        <w:rPr>
          <w:rFonts w:ascii="Times New Roman" w:hAnsi="Times New Roman"/>
          <w:szCs w:val="21"/>
        </w:rPr>
        <w:t>，斜面长为</w:t>
      </w:r>
      <w:r w:rsidRPr="00063B3F">
        <w:rPr>
          <w:rFonts w:ascii="Times New Roman" w:hAnsi="Times New Roman"/>
          <w:szCs w:val="21"/>
        </w:rPr>
        <w:t>5m</w:t>
      </w:r>
      <w:r w:rsidRPr="00063B3F">
        <w:rPr>
          <w:rFonts w:ascii="Times New Roman" w:hAnsi="Times New Roman"/>
          <w:szCs w:val="21"/>
        </w:rPr>
        <w:t>（不计车长、钢绳重、动滑轮重、钢绳与滑轮间的摩擦和滑轮与轴间的摩擦，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</w:rPr>
        <w:t>＝</w:t>
      </w:r>
      <w:r w:rsidRPr="00063B3F">
        <w:rPr>
          <w:rFonts w:ascii="Times New Roman" w:hAnsi="Times New Roman"/>
          <w:szCs w:val="21"/>
        </w:rPr>
        <w:t>10Nkg</w:t>
      </w:r>
      <w:r w:rsidRPr="00063B3F">
        <w:rPr>
          <w:rFonts w:ascii="Times New Roman" w:hAnsi="Times New Roman"/>
          <w:szCs w:val="21"/>
        </w:rPr>
        <w:t>）在小车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由水平路面被拖上救援车的过程中，钢绳所做的有用功为</w:t>
      </w:r>
      <w:r w:rsidRPr="00063B3F">
        <w:rPr>
          <w:rFonts w:ascii="Times New Roman" w:hAnsi="Times New Roman"/>
          <w:szCs w:val="21"/>
          <w:u w:val="single"/>
        </w:rPr>
        <w:t xml:space="preserve">        </w:t>
      </w:r>
      <w:r w:rsidRPr="00063B3F">
        <w:rPr>
          <w:rFonts w:ascii="Times New Roman" w:hAnsi="Times New Roman"/>
          <w:szCs w:val="21"/>
        </w:rPr>
        <w:t>J</w:t>
      </w:r>
      <w:r w:rsidRPr="00063B3F">
        <w:rPr>
          <w:rFonts w:ascii="Times New Roman" w:hAnsi="Times New Roman"/>
          <w:szCs w:val="21"/>
        </w:rPr>
        <w:t>，整个装置的机械效率为</w:t>
      </w:r>
      <w:r w:rsidRPr="00063B3F">
        <w:rPr>
          <w:rFonts w:ascii="Times New Roman" w:hAnsi="Times New Roman"/>
          <w:szCs w:val="21"/>
          <w:u w:val="single"/>
        </w:rPr>
        <w:t xml:space="preserve">       </w:t>
      </w:r>
      <w:r w:rsidRPr="00063B3F">
        <w:rPr>
          <w:rFonts w:ascii="Times New Roman" w:hAnsi="Times New Roman"/>
          <w:szCs w:val="21"/>
        </w:rPr>
        <w:t>，小车</w:t>
      </w:r>
      <w:r w:rsidRPr="00063B3F">
        <w:rPr>
          <w:rFonts w:ascii="Times New Roman" w:hAnsi="Times New Roman"/>
          <w:szCs w:val="21"/>
        </w:rPr>
        <w:t>A</w:t>
      </w:r>
      <w:r w:rsidRPr="00063B3F">
        <w:rPr>
          <w:rFonts w:ascii="Times New Roman" w:hAnsi="Times New Roman"/>
          <w:szCs w:val="21"/>
        </w:rPr>
        <w:t>与斜面间的摩擦力大小为</w:t>
      </w:r>
      <w:r w:rsidRPr="00063B3F">
        <w:rPr>
          <w:rFonts w:ascii="Times New Roman" w:hAnsi="Times New Roman"/>
          <w:u w:val="single"/>
        </w:rPr>
        <w:t xml:space="preserve">     </w:t>
      </w:r>
      <w:r w:rsidRPr="00063B3F">
        <w:rPr>
          <w:rFonts w:ascii="Times New Roman" w:hAnsi="Times New Roman"/>
        </w:rPr>
        <w:t>N</w:t>
      </w:r>
      <w:r w:rsidRPr="00063B3F">
        <w:rPr>
          <w:rFonts w:ascii="Times New Roman" w:hAnsi="Times New Roman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514600" cy="647700"/>
            <wp:effectExtent l="0" t="0" r="0" b="0"/>
            <wp:docPr id="531" name="图片 5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063B3F">
        <w:rPr>
          <w:rFonts w:ascii="Times New Roman" w:hAnsi="Times New Roman"/>
          <w:b/>
          <w:bCs/>
          <w:szCs w:val="21"/>
        </w:rPr>
        <w:t>三、实验探究题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  <w:szCs w:val="21"/>
        </w:rPr>
        <w:t>8</w:t>
      </w:r>
      <w:r w:rsidRPr="00063B3F">
        <w:rPr>
          <w:rStyle w:val="15"/>
          <w:rFonts w:ascii="Times New Roman" w:hAnsi="Times New Roman"/>
        </w:rPr>
        <w:t>.</w:t>
      </w:r>
      <w:r w:rsidRPr="00063B3F">
        <w:rPr>
          <w:rStyle w:val="15"/>
          <w:rFonts w:ascii="Times New Roman" w:hAnsi="Times New Roman"/>
          <w:b/>
        </w:rPr>
        <w:t>（</w:t>
      </w:r>
      <w:r w:rsidRPr="00063B3F">
        <w:rPr>
          <w:rStyle w:val="15"/>
          <w:rFonts w:ascii="Times New Roman" w:hAnsi="Times New Roman"/>
          <w:b/>
        </w:rPr>
        <w:t>2019·</w:t>
      </w:r>
      <w:r w:rsidRPr="00063B3F">
        <w:rPr>
          <w:rStyle w:val="15"/>
          <w:rFonts w:ascii="Times New Roman" w:hAnsi="Times New Roman"/>
          <w:b/>
        </w:rPr>
        <w:t>遂宁）</w:t>
      </w:r>
      <w:r w:rsidRPr="00063B3F">
        <w:rPr>
          <w:rFonts w:ascii="Times New Roman" w:hAnsi="Times New Roman"/>
        </w:rPr>
        <w:t>遂宁</w:t>
      </w:r>
      <w:r w:rsidRPr="00063B3F">
        <w:rPr>
          <w:rFonts w:ascii="Times New Roman" w:hAnsi="Times New Roman"/>
          <w:kern w:val="0"/>
        </w:rPr>
        <w:t>在</w:t>
      </w:r>
      <w:r w:rsidRPr="00063B3F">
        <w:rPr>
          <w:rFonts w:ascii="Times New Roman" w:hAnsi="Times New Roman"/>
          <w:kern w:val="0"/>
        </w:rPr>
        <w:t>“</w:t>
      </w:r>
      <w:r w:rsidRPr="00063B3F">
        <w:rPr>
          <w:rFonts w:ascii="Times New Roman" w:hAnsi="Times New Roman"/>
          <w:kern w:val="0"/>
        </w:rPr>
        <w:t>测量滑轮组机械效率</w:t>
      </w:r>
      <w:r w:rsidRPr="00063B3F">
        <w:rPr>
          <w:rFonts w:ascii="Times New Roman" w:hAnsi="Times New Roman"/>
          <w:kern w:val="0"/>
        </w:rPr>
        <w:t>”</w:t>
      </w:r>
      <w:r w:rsidRPr="00063B3F">
        <w:rPr>
          <w:rFonts w:ascii="Times New Roman" w:hAnsi="Times New Roman"/>
          <w:kern w:val="0"/>
        </w:rPr>
        <w:t>的实验中，某组同学选择了如图所示的两种滑轮组进行多次实验，记录的实验效据如下表：</w:t>
      </w:r>
    </w:p>
    <w:tbl>
      <w:tblPr>
        <w:tblW w:w="0" w:type="auto"/>
        <w:jc w:val="center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170"/>
        <w:gridCol w:w="1200"/>
        <w:gridCol w:w="1960"/>
        <w:gridCol w:w="1090"/>
        <w:gridCol w:w="2160"/>
        <w:gridCol w:w="870"/>
      </w:tblGrid>
      <w:tr w:rsidR="00486509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实验次数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钩码重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G</w:t>
            </w:r>
            <w:r w:rsidRPr="00063B3F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N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钩码上升高度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H</w:t>
            </w:r>
            <w:r w:rsidRPr="00063B3F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cm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拉力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F</w:t>
            </w:r>
            <w:r w:rsidRPr="00063B3F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N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绳端移动距离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S</w:t>
            </w:r>
            <w:r w:rsidRPr="00063B3F">
              <w:rPr>
                <w:rFonts w:ascii="Times New Roman" w:hAnsi="Times New Roman"/>
                <w:color w:val="000000"/>
                <w:kern w:val="0"/>
              </w:rPr>
              <w:t>/</w:t>
            </w:r>
            <w:r w:rsidRPr="00063B3F">
              <w:rPr>
                <w:rFonts w:ascii="Times New Roman" w:hAnsi="Times New Roman"/>
                <w:i/>
                <w:iCs/>
                <w:color w:val="000000"/>
                <w:kern w:val="0"/>
              </w:rPr>
              <w:t>cm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机械效率</w:t>
            </w:r>
          </w:p>
        </w:tc>
      </w:tr>
      <w:tr w:rsidR="00486509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486509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2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0.8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30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62.5%</w:t>
            </w:r>
          </w:p>
        </w:tc>
      </w:tr>
      <w:tr w:rsidR="00486509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3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0.5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25.0%</w:t>
            </w:r>
          </w:p>
        </w:tc>
      </w:tr>
      <w:tr w:rsidR="00486509" w:rsidTr="006A3F93">
        <w:trPr>
          <w:jc w:val="center"/>
        </w:trPr>
        <w:tc>
          <w:tcPr>
            <w:tcW w:w="117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4</w:t>
            </w:r>
          </w:p>
        </w:tc>
        <w:tc>
          <w:tcPr>
            <w:tcW w:w="120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1.5</w:t>
            </w:r>
          </w:p>
        </w:tc>
        <w:tc>
          <w:tcPr>
            <w:tcW w:w="19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10</w:t>
            </w:r>
          </w:p>
        </w:tc>
        <w:tc>
          <w:tcPr>
            <w:tcW w:w="109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0.7</w:t>
            </w:r>
          </w:p>
        </w:tc>
        <w:tc>
          <w:tcPr>
            <w:tcW w:w="216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40</w:t>
            </w:r>
          </w:p>
        </w:tc>
        <w:tc>
          <w:tcPr>
            <w:tcW w:w="870" w:type="dxa"/>
            <w:tcBorders>
              <w:top w:val="inset" w:sz="6" w:space="0" w:color="808080"/>
              <w:left w:val="single" w:sz="2" w:space="0" w:color="auto"/>
              <w:bottom w:val="inset" w:sz="6" w:space="0" w:color="808080"/>
              <w:right w:val="inset" w:sz="6" w:space="0" w:color="808080"/>
            </w:tcBorders>
            <w:shd w:val="clear" w:color="auto" w:fill="auto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textAlignment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063B3F">
              <w:rPr>
                <w:rFonts w:ascii="Times New Roman" w:hAnsi="Times New Roman"/>
                <w:color w:val="000000"/>
                <w:kern w:val="0"/>
              </w:rPr>
              <w:t>53.6%</w:t>
            </w:r>
          </w:p>
        </w:tc>
      </w:tr>
    </w:tbl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063B3F">
        <w:rPr>
          <w:rFonts w:ascii="Times New Roman" w:hAnsi="Times New Roman"/>
          <w:kern w:val="0"/>
        </w:rPr>
        <w:t>（</w:t>
      </w:r>
      <w:r w:rsidRPr="00063B3F">
        <w:rPr>
          <w:rFonts w:ascii="Times New Roman" w:hAnsi="Times New Roman"/>
          <w:kern w:val="0"/>
        </w:rPr>
        <w:t>1</w:t>
      </w:r>
      <w:r w:rsidRPr="00063B3F">
        <w:rPr>
          <w:rFonts w:ascii="Times New Roman" w:hAnsi="Times New Roman"/>
          <w:kern w:val="0"/>
        </w:rPr>
        <w:t>）根据表中数据可以判断出第一次实验所选择的是</w:t>
      </w:r>
      <w:r w:rsidRPr="00063B3F">
        <w:rPr>
          <w:rFonts w:ascii="Times New Roman" w:hAnsi="Times New Roman"/>
          <w:kern w:val="0"/>
        </w:rPr>
        <w:t>______</w:t>
      </w:r>
      <w:r w:rsidRPr="00063B3F">
        <w:rPr>
          <w:rFonts w:ascii="Times New Roman" w:hAnsi="Times New Roman"/>
          <w:kern w:val="0"/>
        </w:rPr>
        <w:t>（选填</w:t>
      </w:r>
      <w:r w:rsidRPr="00063B3F">
        <w:rPr>
          <w:rFonts w:ascii="Times New Roman" w:hAnsi="Times New Roman"/>
          <w:kern w:val="0"/>
        </w:rPr>
        <w:t>“</w:t>
      </w:r>
      <w:r w:rsidRPr="00063B3F">
        <w:rPr>
          <w:rFonts w:ascii="Times New Roman" w:hAnsi="Times New Roman"/>
          <w:kern w:val="0"/>
        </w:rPr>
        <w:t>甲</w:t>
      </w:r>
      <w:r w:rsidRPr="00063B3F">
        <w:rPr>
          <w:rFonts w:ascii="Times New Roman" w:hAnsi="Times New Roman"/>
          <w:kern w:val="0"/>
        </w:rPr>
        <w:t>”</w:t>
      </w:r>
      <w:r w:rsidRPr="00063B3F">
        <w:rPr>
          <w:rFonts w:ascii="Times New Roman" w:hAnsi="Times New Roman"/>
          <w:kern w:val="0"/>
        </w:rPr>
        <w:t>或</w:t>
      </w:r>
      <w:r w:rsidRPr="00063B3F">
        <w:rPr>
          <w:rFonts w:ascii="Times New Roman" w:hAnsi="Times New Roman"/>
          <w:kern w:val="0"/>
        </w:rPr>
        <w:t>“</w:t>
      </w:r>
      <w:r w:rsidRPr="00063B3F">
        <w:rPr>
          <w:rFonts w:ascii="Times New Roman" w:hAnsi="Times New Roman"/>
          <w:kern w:val="0"/>
        </w:rPr>
        <w:t>乙</w:t>
      </w:r>
      <w:r w:rsidRPr="00063B3F">
        <w:rPr>
          <w:rFonts w:ascii="Times New Roman" w:hAnsi="Times New Roman"/>
          <w:kern w:val="0"/>
        </w:rPr>
        <w:t>“</w:t>
      </w:r>
      <w:r w:rsidRPr="00063B3F">
        <w:rPr>
          <w:rFonts w:ascii="Times New Roman" w:hAnsi="Times New Roman"/>
          <w:kern w:val="0"/>
        </w:rPr>
        <w:t>）滑轮组。</w:t>
      </w:r>
    </w:p>
    <w:p w:rsidR="00486509" w:rsidRPr="00063B3F" w:rsidRDefault="00486509" w:rsidP="00486509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457325" cy="1581150"/>
            <wp:effectExtent l="0" t="0" r="9525" b="0"/>
            <wp:docPr id="530" name="图片 5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063B3F">
        <w:rPr>
          <w:rFonts w:ascii="Times New Roman" w:hAnsi="Times New Roman"/>
          <w:kern w:val="0"/>
        </w:rPr>
        <w:t>（</w:t>
      </w:r>
      <w:r w:rsidRPr="00063B3F">
        <w:rPr>
          <w:rFonts w:ascii="Times New Roman" w:hAnsi="Times New Roman"/>
          <w:kern w:val="0"/>
        </w:rPr>
        <w:t>2</w:t>
      </w:r>
      <w:r w:rsidRPr="00063B3F">
        <w:rPr>
          <w:rFonts w:ascii="Times New Roman" w:hAnsi="Times New Roman"/>
          <w:kern w:val="0"/>
        </w:rPr>
        <w:t>）在第一次实验中，当</w:t>
      </w:r>
      <w:r w:rsidRPr="00063B3F">
        <w:rPr>
          <w:rFonts w:ascii="Times New Roman" w:hAnsi="Times New Roman"/>
          <w:kern w:val="0"/>
        </w:rPr>
        <w:t>______</w:t>
      </w:r>
      <w:r w:rsidRPr="00063B3F">
        <w:rPr>
          <w:rFonts w:ascii="Times New Roman" w:hAnsi="Times New Roman"/>
          <w:kern w:val="0"/>
        </w:rPr>
        <w:t>拉动滑轮组时，弹簧测力计示数如图丙所示，拉力</w:t>
      </w:r>
      <w:r w:rsidRPr="00063B3F">
        <w:rPr>
          <w:rFonts w:ascii="Times New Roman" w:hAnsi="Times New Roman"/>
          <w:iCs/>
          <w:kern w:val="0"/>
        </w:rPr>
        <w:t>F</w:t>
      </w:r>
      <w:r w:rsidRPr="00063B3F">
        <w:rPr>
          <w:rFonts w:ascii="Times New Roman" w:hAnsi="Times New Roman"/>
          <w:kern w:val="0"/>
        </w:rPr>
        <w:t>为</w:t>
      </w:r>
      <w:r w:rsidRPr="00063B3F">
        <w:rPr>
          <w:rFonts w:ascii="Times New Roman" w:hAnsi="Times New Roman"/>
          <w:kern w:val="0"/>
        </w:rPr>
        <w:t>______</w:t>
      </w:r>
      <w:r w:rsidRPr="00063B3F">
        <w:rPr>
          <w:rFonts w:ascii="Times New Roman" w:hAnsi="Times New Roman"/>
          <w:iCs/>
          <w:kern w:val="0"/>
        </w:rPr>
        <w:t>N</w:t>
      </w:r>
      <w:r w:rsidRPr="00063B3F">
        <w:rPr>
          <w:rFonts w:ascii="Times New Roman" w:hAnsi="Times New Roman"/>
          <w:kern w:val="0"/>
        </w:rPr>
        <w:t>；该次实验滑轮组的机械效率是</w:t>
      </w:r>
      <w:r w:rsidRPr="00063B3F">
        <w:rPr>
          <w:rFonts w:ascii="Times New Roman" w:hAnsi="Times New Roman"/>
          <w:kern w:val="0"/>
        </w:rPr>
        <w:t>______</w:t>
      </w:r>
      <w:r w:rsidRPr="00063B3F">
        <w:rPr>
          <w:rFonts w:ascii="Times New Roman" w:hAnsi="Times New Roman"/>
          <w:kern w:val="0"/>
        </w:rPr>
        <w:t>（计算结果精确到</w:t>
      </w:r>
      <w:r w:rsidRPr="00063B3F">
        <w:rPr>
          <w:rFonts w:ascii="Times New Roman" w:hAnsi="Times New Roman"/>
          <w:kern w:val="0"/>
        </w:rPr>
        <w:t>0.1%</w:t>
      </w:r>
      <w:r w:rsidRPr="00063B3F">
        <w:rPr>
          <w:rFonts w:ascii="Times New Roman" w:hAnsi="Times New Roman"/>
          <w:kern w:val="0"/>
        </w:rPr>
        <w:t>）。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</w:rPr>
      </w:pPr>
      <w:r w:rsidRPr="00063B3F">
        <w:rPr>
          <w:rFonts w:ascii="Times New Roman" w:hAnsi="Times New Roman"/>
          <w:kern w:val="0"/>
        </w:rPr>
        <w:t>（</w:t>
      </w:r>
      <w:r w:rsidRPr="00063B3F">
        <w:rPr>
          <w:rFonts w:ascii="Times New Roman" w:hAnsi="Times New Roman"/>
          <w:kern w:val="0"/>
        </w:rPr>
        <w:t>3</w:t>
      </w:r>
      <w:r w:rsidRPr="00063B3F">
        <w:rPr>
          <w:rFonts w:ascii="Times New Roman" w:hAnsi="Times New Roman"/>
          <w:kern w:val="0"/>
        </w:rPr>
        <w:t>）机械效率是机械性能好坏的重要标志结合生产生活实际，分析实验数据可知，下列提高机械效率的措施不可行的是</w:t>
      </w:r>
      <w:r w:rsidRPr="00063B3F">
        <w:rPr>
          <w:rFonts w:ascii="Times New Roman" w:hAnsi="Times New Roman"/>
          <w:kern w:val="0"/>
        </w:rPr>
        <w:t>______</w:t>
      </w:r>
      <w:r w:rsidRPr="00063B3F">
        <w:rPr>
          <w:rFonts w:ascii="Times New Roman" w:hAnsi="Times New Roman"/>
          <w:kern w:val="0"/>
        </w:rPr>
        <w:t>（选填符号）。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kern w:val="0"/>
          <w:szCs w:val="21"/>
        </w:rPr>
      </w:pPr>
      <w:r w:rsidRPr="00063B3F">
        <w:rPr>
          <w:rFonts w:ascii="Times New Roman" w:hAnsi="Times New Roman"/>
          <w:iCs/>
          <w:kern w:val="0"/>
        </w:rPr>
        <w:t>A</w:t>
      </w:r>
      <w:r w:rsidRPr="00063B3F">
        <w:rPr>
          <w:rFonts w:ascii="Times New Roman" w:hAnsi="Times New Roman"/>
          <w:kern w:val="0"/>
        </w:rPr>
        <w:t>．增加所提物重</w:t>
      </w:r>
      <w:r w:rsidRPr="00063B3F">
        <w:rPr>
          <w:rFonts w:ascii="Times New Roman" w:hAnsi="Times New Roman"/>
          <w:kern w:val="0"/>
        </w:rPr>
        <w:t xml:space="preserve">  </w:t>
      </w:r>
      <w:r w:rsidRPr="00063B3F">
        <w:rPr>
          <w:rFonts w:ascii="Times New Roman" w:hAnsi="Times New Roman"/>
          <w:iCs/>
          <w:kern w:val="0"/>
        </w:rPr>
        <w:t>B</w:t>
      </w:r>
      <w:r w:rsidRPr="00063B3F">
        <w:rPr>
          <w:rFonts w:ascii="Times New Roman" w:hAnsi="Times New Roman"/>
          <w:kern w:val="0"/>
        </w:rPr>
        <w:t>．减轻机械自重</w:t>
      </w:r>
      <w:r w:rsidRPr="00063B3F">
        <w:rPr>
          <w:rFonts w:ascii="Times New Roman" w:hAnsi="Times New Roman"/>
          <w:iCs/>
          <w:kern w:val="0"/>
        </w:rPr>
        <w:t>C</w:t>
      </w:r>
      <w:r w:rsidRPr="00063B3F">
        <w:rPr>
          <w:rFonts w:ascii="Times New Roman" w:hAnsi="Times New Roman"/>
          <w:kern w:val="0"/>
        </w:rPr>
        <w:t>．机械加润滑油</w:t>
      </w:r>
      <w:r w:rsidRPr="00063B3F">
        <w:rPr>
          <w:rFonts w:ascii="Times New Roman" w:hAnsi="Times New Roman"/>
          <w:kern w:val="0"/>
        </w:rPr>
        <w:t xml:space="preserve">  </w:t>
      </w:r>
      <w:r w:rsidRPr="00063B3F">
        <w:rPr>
          <w:rFonts w:ascii="Times New Roman" w:hAnsi="Times New Roman"/>
          <w:iCs/>
          <w:kern w:val="0"/>
        </w:rPr>
        <w:t>D</w:t>
      </w:r>
      <w:r w:rsidRPr="00063B3F">
        <w:rPr>
          <w:rFonts w:ascii="Times New Roman" w:hAnsi="Times New Roman"/>
          <w:kern w:val="0"/>
        </w:rPr>
        <w:t>．增加重物上升高度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  <w:szCs w:val="21"/>
        </w:rPr>
        <w:t>9.</w:t>
      </w:r>
      <w:r w:rsidRPr="00063B3F">
        <w:rPr>
          <w:rFonts w:ascii="Times New Roman" w:hAnsi="Times New Roman"/>
          <w:b/>
          <w:szCs w:val="21"/>
        </w:rPr>
        <w:t>（</w:t>
      </w:r>
      <w:r w:rsidRPr="00063B3F">
        <w:rPr>
          <w:rFonts w:ascii="Times New Roman" w:hAnsi="Times New Roman"/>
          <w:b/>
          <w:szCs w:val="21"/>
        </w:rPr>
        <w:t>2019·</w:t>
      </w:r>
      <w:r w:rsidRPr="00063B3F">
        <w:rPr>
          <w:rFonts w:ascii="Times New Roman" w:hAnsi="Times New Roman"/>
          <w:b/>
          <w:szCs w:val="21"/>
        </w:rPr>
        <w:t>邵阳）</w:t>
      </w:r>
      <w:r w:rsidRPr="00063B3F">
        <w:rPr>
          <w:rFonts w:ascii="Times New Roman" w:hAnsi="Times New Roman"/>
          <w:szCs w:val="21"/>
        </w:rPr>
        <w:t>某物理兴趣小组在测量滑轮组的机械效率，实验过程如下：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宋体" w:hAnsi="宋体" w:cs="宋体" w:hint="eastAsia"/>
          <w:szCs w:val="21"/>
        </w:rPr>
        <w:t>①</w:t>
      </w:r>
      <w:r w:rsidRPr="00063B3F">
        <w:rPr>
          <w:rFonts w:ascii="Times New Roman" w:hAnsi="Times New Roman"/>
          <w:szCs w:val="21"/>
        </w:rPr>
        <w:t>用弹簧测力计测量沙和袋所受总重力</w:t>
      </w:r>
      <w:r w:rsidRPr="00063B3F">
        <w:rPr>
          <w:rFonts w:ascii="Times New Roman" w:hAnsi="Times New Roman"/>
          <w:szCs w:val="21"/>
        </w:rPr>
        <w:t>G</w:t>
      </w:r>
      <w:r w:rsidRPr="00063B3F">
        <w:rPr>
          <w:rFonts w:ascii="Times New Roman" w:hAnsi="Times New Roman"/>
          <w:szCs w:val="21"/>
        </w:rPr>
        <w:t>并填入表格。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宋体" w:hAnsi="宋体" w:cs="宋体" w:hint="eastAsia"/>
          <w:szCs w:val="21"/>
        </w:rPr>
        <w:t>②</w:t>
      </w:r>
      <w:r w:rsidRPr="00063B3F">
        <w:rPr>
          <w:rFonts w:ascii="Times New Roman" w:hAnsi="Times New Roman"/>
          <w:szCs w:val="21"/>
        </w:rPr>
        <w:t>按图安装滑轮组，分别记下沙袋和绳端的位置。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宋体" w:hAnsi="宋体" w:cs="宋体" w:hint="eastAsia"/>
          <w:szCs w:val="21"/>
        </w:rPr>
        <w:t>③</w:t>
      </w:r>
      <w:r w:rsidRPr="00063B3F">
        <w:rPr>
          <w:rFonts w:ascii="Times New Roman" w:hAnsi="Times New Roman"/>
          <w:szCs w:val="21"/>
        </w:rPr>
        <w:t>匀速拉动弹簧测力计，使沙袋升高，读出拉力</w:t>
      </w:r>
      <w:r w:rsidRPr="00063B3F">
        <w:rPr>
          <w:rFonts w:ascii="Times New Roman" w:hAnsi="Times New Roman"/>
          <w:szCs w:val="21"/>
        </w:rPr>
        <w:t>F</w:t>
      </w:r>
      <w:r w:rsidRPr="00063B3F">
        <w:rPr>
          <w:rFonts w:ascii="Times New Roman" w:hAnsi="Times New Roman"/>
          <w:szCs w:val="21"/>
        </w:rPr>
        <w:t>的值，用刻度尺测出沙袋上升的高度</w:t>
      </w:r>
      <w:r w:rsidRPr="00063B3F">
        <w:rPr>
          <w:rFonts w:ascii="Times New Roman" w:hAnsi="Times New Roman"/>
          <w:szCs w:val="21"/>
        </w:rPr>
        <w:t>h</w:t>
      </w:r>
      <w:r w:rsidRPr="00063B3F">
        <w:rPr>
          <w:rFonts w:ascii="Times New Roman" w:hAnsi="Times New Roman"/>
          <w:szCs w:val="21"/>
        </w:rPr>
        <w:t>和绳端移动的距离</w:t>
      </w:r>
      <w:r w:rsidRPr="00063B3F">
        <w:rPr>
          <w:rFonts w:ascii="Times New Roman" w:hAnsi="Times New Roman"/>
          <w:szCs w:val="21"/>
        </w:rPr>
        <w:t>s</w:t>
      </w:r>
      <w:r w:rsidRPr="00063B3F">
        <w:rPr>
          <w:rFonts w:ascii="Times New Roman" w:hAnsi="Times New Roman"/>
          <w:szCs w:val="21"/>
        </w:rPr>
        <w:t>，将这三个量填入表格。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宋体" w:hAnsi="宋体" w:cs="宋体" w:hint="eastAsia"/>
          <w:szCs w:val="21"/>
        </w:rPr>
        <w:t>④</w:t>
      </w:r>
      <w:r w:rsidRPr="00063B3F">
        <w:rPr>
          <w:rFonts w:ascii="Times New Roman" w:hAnsi="Times New Roman"/>
          <w:szCs w:val="21"/>
        </w:rPr>
        <w:t>算出有用功</w:t>
      </w:r>
      <w:r w:rsidRPr="00063B3F">
        <w:rPr>
          <w:rFonts w:ascii="Times New Roman" w:hAnsi="Times New Roman"/>
          <w:szCs w:val="21"/>
        </w:rPr>
        <w:t>W</w:t>
      </w:r>
      <w:r w:rsidRPr="00063B3F">
        <w:rPr>
          <w:rFonts w:ascii="Times New Roman" w:hAnsi="Times New Roman"/>
          <w:szCs w:val="21"/>
          <w:vertAlign w:val="subscript"/>
        </w:rPr>
        <w:t>有</w:t>
      </w:r>
      <w:r w:rsidRPr="00063B3F">
        <w:rPr>
          <w:rFonts w:ascii="Times New Roman" w:hAnsi="Times New Roman"/>
          <w:szCs w:val="21"/>
        </w:rPr>
        <w:t>，总功</w:t>
      </w:r>
      <w:r w:rsidRPr="00063B3F">
        <w:rPr>
          <w:rFonts w:ascii="Times New Roman" w:hAnsi="Times New Roman"/>
          <w:szCs w:val="21"/>
        </w:rPr>
        <w:t>W</w:t>
      </w:r>
      <w:r w:rsidRPr="00063B3F">
        <w:rPr>
          <w:rFonts w:ascii="Times New Roman" w:hAnsi="Times New Roman"/>
          <w:szCs w:val="21"/>
          <w:vertAlign w:val="subscript"/>
        </w:rPr>
        <w:t>总</w:t>
      </w:r>
      <w:r w:rsidRPr="00063B3F">
        <w:rPr>
          <w:rFonts w:ascii="Times New Roman" w:hAnsi="Times New Roman"/>
          <w:szCs w:val="21"/>
        </w:rPr>
        <w:t>，机械效率</w:t>
      </w:r>
      <w:r w:rsidRPr="00063B3F">
        <w:rPr>
          <w:rFonts w:ascii="Times New Roman" w:hAnsi="Times New Roman"/>
          <w:szCs w:val="21"/>
        </w:rPr>
        <w:t>η</w:t>
      </w:r>
      <w:r w:rsidRPr="00063B3F">
        <w:rPr>
          <w:rFonts w:ascii="Times New Roman" w:hAnsi="Times New Roman"/>
          <w:szCs w:val="21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宋体" w:hAnsi="宋体" w:cs="宋体" w:hint="eastAsia"/>
          <w:szCs w:val="21"/>
        </w:rPr>
        <w:t>⑤</w:t>
      </w:r>
      <w:r w:rsidRPr="00063B3F">
        <w:rPr>
          <w:rFonts w:ascii="Times New Roman" w:hAnsi="Times New Roman"/>
          <w:szCs w:val="21"/>
        </w:rPr>
        <w:t>改变沙袋中沙子的重量，重复上面的实验。</w:t>
      </w:r>
      <w:r w:rsidRPr="00063B3F">
        <w:rPr>
          <w:rFonts w:ascii="Times New Roman" w:hAnsi="Times New Roman"/>
          <w:szCs w:val="21"/>
        </w:rPr>
        <w:t xml:space="preserve"> </w:t>
      </w:r>
    </w:p>
    <w:tbl>
      <w:tblPr>
        <w:tblW w:w="0" w:type="auto"/>
        <w:tblInd w:w="2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60"/>
        <w:gridCol w:w="1366"/>
        <w:gridCol w:w="882"/>
        <w:gridCol w:w="1050"/>
        <w:gridCol w:w="870"/>
        <w:gridCol w:w="920"/>
        <w:gridCol w:w="1130"/>
        <w:gridCol w:w="1330"/>
      </w:tblGrid>
      <w:tr w:rsidR="00486509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次数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沙和袋所受的总重力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G/N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提升高度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h/m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有用功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W</w:t>
            </w:r>
            <w:r w:rsidRPr="00063B3F">
              <w:rPr>
                <w:rFonts w:ascii="Times New Roman" w:hAnsi="Times New Roman"/>
                <w:sz w:val="18"/>
                <w:szCs w:val="18"/>
                <w:vertAlign w:val="subscript"/>
              </w:rPr>
              <w:t>有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/J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拉力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F/N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绳端移动的距离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s/m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总功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W</w:t>
            </w:r>
            <w:r w:rsidRPr="00063B3F">
              <w:rPr>
                <w:rFonts w:ascii="Times New Roman" w:hAnsi="Times New Roman"/>
                <w:sz w:val="18"/>
                <w:szCs w:val="18"/>
                <w:vertAlign w:val="subscript"/>
              </w:rPr>
              <w:t>总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/J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B3F">
              <w:rPr>
                <w:rFonts w:ascii="Times New Roman" w:hAnsi="Times New Roman"/>
                <w:sz w:val="18"/>
                <w:szCs w:val="18"/>
              </w:rPr>
              <w:t>机械效率</w:t>
            </w:r>
            <w:r w:rsidRPr="00063B3F">
              <w:rPr>
                <w:rFonts w:ascii="Times New Roman" w:hAnsi="Times New Roman"/>
                <w:sz w:val="18"/>
                <w:szCs w:val="18"/>
              </w:rPr>
              <w:t>η</w:t>
            </w:r>
          </w:p>
        </w:tc>
      </w:tr>
      <w:tr w:rsidR="00486509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0.12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0.3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66.7%</w:t>
            </w:r>
          </w:p>
        </w:tc>
      </w:tr>
      <w:tr w:rsidR="00486509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0.9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0.18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0.4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0.24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486509" w:rsidTr="006A3F93"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1.2</w:t>
            </w:r>
          </w:p>
        </w:tc>
        <w:tc>
          <w:tcPr>
            <w:tcW w:w="8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0.2</w:t>
            </w:r>
          </w:p>
        </w:tc>
        <w:tc>
          <w:tcPr>
            <w:tcW w:w="10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0.24</w:t>
            </w: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0.5</w:t>
            </w:r>
          </w:p>
        </w:tc>
        <w:tc>
          <w:tcPr>
            <w:tcW w:w="9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0.6</w:t>
            </w:r>
          </w:p>
        </w:tc>
        <w:tc>
          <w:tcPr>
            <w:tcW w:w="11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0.30</w:t>
            </w:r>
          </w:p>
        </w:tc>
        <w:tc>
          <w:tcPr>
            <w:tcW w:w="13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6509" w:rsidRPr="00063B3F" w:rsidRDefault="00486509" w:rsidP="006A3F93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63B3F">
              <w:rPr>
                <w:rFonts w:ascii="Times New Roman" w:hAnsi="Times New Roman"/>
                <w:szCs w:val="21"/>
              </w:rPr>
              <w:t>80%</w:t>
            </w:r>
          </w:p>
        </w:tc>
      </w:tr>
    </w:tbl>
    <w:p w:rsidR="00486509" w:rsidRPr="00063B3F" w:rsidRDefault="00486509" w:rsidP="00486509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1628775" cy="2162175"/>
            <wp:effectExtent l="0" t="0" r="9525" b="9525"/>
            <wp:docPr id="529" name="图片 5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063B3F">
        <w:rPr>
          <w:rFonts w:ascii="Times New Roman" w:hAnsi="Times New Roman"/>
        </w:rPr>
        <w:t>请根据实验过程和实验记录，思考并回答：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1</w:t>
      </w:r>
      <w:r w:rsidRPr="00063B3F">
        <w:rPr>
          <w:rFonts w:ascii="Times New Roman" w:hAnsi="Times New Roman"/>
        </w:rPr>
        <w:t>）在第一次实验中，粗心的小冬同学忘记在表格中填写绳端移动的距离</w:t>
      </w:r>
      <w:r w:rsidRPr="00063B3F">
        <w:rPr>
          <w:rFonts w:ascii="Times New Roman" w:hAnsi="Times New Roman"/>
        </w:rPr>
        <w:t>s</w:t>
      </w:r>
      <w:r w:rsidRPr="00063B3F">
        <w:rPr>
          <w:rFonts w:ascii="Times New Roman" w:hAnsi="Times New Roman"/>
        </w:rPr>
        <w:t>，你认为</w:t>
      </w:r>
      <w:r w:rsidRPr="00063B3F">
        <w:rPr>
          <w:rFonts w:ascii="Times New Roman" w:hAnsi="Times New Roman"/>
        </w:rPr>
        <w:t>s</w:t>
      </w:r>
      <w:r w:rsidRPr="00063B3F">
        <w:rPr>
          <w:rFonts w:ascii="Times New Roman" w:hAnsi="Times New Roman"/>
        </w:rPr>
        <w:t>应该为</w:t>
      </w:r>
      <w:r w:rsidRPr="00063B3F">
        <w:rPr>
          <w:rFonts w:ascii="Times New Roman" w:hAnsi="Times New Roman"/>
          <w:u w:val="single"/>
        </w:rPr>
        <w:t xml:space="preserve">     </w:t>
      </w:r>
      <w:r w:rsidRPr="00063B3F">
        <w:rPr>
          <w:rFonts w:ascii="Times New Roman" w:hAnsi="Times New Roman"/>
        </w:rPr>
        <w:t>m</w:t>
      </w:r>
      <w:r w:rsidRPr="00063B3F">
        <w:rPr>
          <w:rFonts w:ascii="Times New Roman" w:hAnsi="Times New Roman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2</w:t>
      </w:r>
      <w:r w:rsidRPr="00063B3F">
        <w:rPr>
          <w:rFonts w:ascii="Times New Roman" w:hAnsi="Times New Roman"/>
        </w:rPr>
        <w:t>）根据表中数据，可计算得出第二次实验的机械效率为</w:t>
      </w:r>
      <w:r w:rsidRPr="00063B3F">
        <w:rPr>
          <w:rFonts w:ascii="Times New Roman" w:hAnsi="Times New Roman"/>
          <w:u w:val="single"/>
        </w:rPr>
        <w:t xml:space="preserve">     </w:t>
      </w:r>
      <w:r w:rsidRPr="00063B3F">
        <w:rPr>
          <w:rFonts w:ascii="Times New Roman" w:hAnsi="Times New Roman"/>
        </w:rPr>
        <w:t>。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3</w:t>
      </w:r>
      <w:r w:rsidRPr="00063B3F">
        <w:rPr>
          <w:rFonts w:ascii="Times New Roman" w:hAnsi="Times New Roman"/>
        </w:rPr>
        <w:t>）根据表中数据，分析得出所用动滑轮的重为</w:t>
      </w:r>
      <w:r w:rsidRPr="00063B3F">
        <w:rPr>
          <w:rFonts w:ascii="Times New Roman" w:hAnsi="Times New Roman"/>
          <w:u w:val="single"/>
        </w:rPr>
        <w:t xml:space="preserve">     </w:t>
      </w:r>
      <w:r w:rsidRPr="00063B3F">
        <w:rPr>
          <w:rFonts w:ascii="Times New Roman" w:hAnsi="Times New Roman"/>
        </w:rPr>
        <w:t>N</w:t>
      </w:r>
      <w:r w:rsidRPr="00063B3F">
        <w:rPr>
          <w:rFonts w:ascii="Times New Roman" w:hAnsi="Times New Roman"/>
        </w:rPr>
        <w:t>。（绳重和摩擦忽略不计）</w:t>
      </w:r>
    </w:p>
    <w:p w:rsidR="00486509" w:rsidRPr="00063B3F" w:rsidRDefault="00486509" w:rsidP="00486509">
      <w:pPr>
        <w:spacing w:line="360" w:lineRule="auto"/>
        <w:ind w:firstLineChars="200" w:firstLine="420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4</w:t>
      </w:r>
      <w:r w:rsidRPr="00063B3F">
        <w:rPr>
          <w:rFonts w:ascii="Times New Roman" w:hAnsi="Times New Roman"/>
        </w:rPr>
        <w:t>）分析三次实验中的数据，可以发现用同一个滑轮组提升重物，物重越大，滑轮组的机械效率</w:t>
      </w:r>
      <w:r w:rsidRPr="00063B3F">
        <w:rPr>
          <w:rFonts w:ascii="Times New Roman" w:hAnsi="Times New Roman"/>
          <w:u w:val="single"/>
        </w:rPr>
        <w:t xml:space="preserve">     </w:t>
      </w:r>
      <w:r w:rsidRPr="00063B3F">
        <w:rPr>
          <w:rFonts w:ascii="Times New Roman" w:hAnsi="Times New Roman"/>
        </w:rPr>
        <w:t>。（选填</w:t>
      </w:r>
      <w:r w:rsidRPr="00063B3F">
        <w:rPr>
          <w:rFonts w:ascii="Times New Roman" w:hAnsi="Times New Roman"/>
        </w:rPr>
        <w:t>“</w:t>
      </w:r>
      <w:r w:rsidRPr="00063B3F">
        <w:rPr>
          <w:rFonts w:ascii="Times New Roman" w:hAnsi="Times New Roman"/>
        </w:rPr>
        <w:t>越大</w:t>
      </w:r>
      <w:r w:rsidRPr="00063B3F">
        <w:rPr>
          <w:rFonts w:ascii="Times New Roman" w:hAnsi="Times New Roman"/>
        </w:rPr>
        <w:t>”</w:t>
      </w:r>
      <w:r w:rsidRPr="00063B3F">
        <w:rPr>
          <w:rFonts w:ascii="Times New Roman" w:hAnsi="Times New Roman"/>
        </w:rPr>
        <w:t>、</w:t>
      </w:r>
      <w:r w:rsidRPr="00063B3F">
        <w:rPr>
          <w:rFonts w:ascii="Times New Roman" w:hAnsi="Times New Roman"/>
        </w:rPr>
        <w:t>“</w:t>
      </w:r>
      <w:r w:rsidRPr="00063B3F">
        <w:rPr>
          <w:rFonts w:ascii="Times New Roman" w:hAnsi="Times New Roman"/>
        </w:rPr>
        <w:t>越小</w:t>
      </w:r>
      <w:r w:rsidRPr="00063B3F">
        <w:rPr>
          <w:rFonts w:ascii="Times New Roman" w:hAnsi="Times New Roman"/>
        </w:rPr>
        <w:t>”</w:t>
      </w:r>
      <w:r w:rsidRPr="00063B3F">
        <w:rPr>
          <w:rFonts w:ascii="Times New Roman" w:hAnsi="Times New Roman"/>
        </w:rPr>
        <w:t>或</w:t>
      </w:r>
      <w:r w:rsidRPr="00063B3F">
        <w:rPr>
          <w:rFonts w:ascii="Times New Roman" w:hAnsi="Times New Roman"/>
        </w:rPr>
        <w:t>“</w:t>
      </w:r>
      <w:r w:rsidRPr="00063B3F">
        <w:rPr>
          <w:rFonts w:ascii="Times New Roman" w:hAnsi="Times New Roman"/>
        </w:rPr>
        <w:t>不变</w:t>
      </w:r>
      <w:r w:rsidRPr="00063B3F">
        <w:rPr>
          <w:rFonts w:ascii="Times New Roman" w:hAnsi="Times New Roman"/>
        </w:rPr>
        <w:t>”</w:t>
      </w:r>
      <w:r w:rsidRPr="00063B3F">
        <w:rPr>
          <w:rFonts w:ascii="Times New Roman" w:hAnsi="Times New Roman"/>
        </w:rPr>
        <w:t>）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  <w:bCs/>
          <w:szCs w:val="21"/>
        </w:rPr>
      </w:pPr>
      <w:r w:rsidRPr="00063B3F">
        <w:rPr>
          <w:rFonts w:ascii="Times New Roman" w:hAnsi="Times New Roman"/>
          <w:b/>
          <w:bCs/>
          <w:szCs w:val="21"/>
        </w:rPr>
        <w:t>四、计算题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  <w:szCs w:val="21"/>
        </w:rPr>
        <w:t>10.</w:t>
      </w:r>
      <w:r w:rsidRPr="00063B3F">
        <w:rPr>
          <w:rFonts w:ascii="Times New Roman" w:hAnsi="Times New Roman"/>
          <w:b/>
        </w:rPr>
        <w:t>（</w:t>
      </w:r>
      <w:r w:rsidRPr="00063B3F">
        <w:rPr>
          <w:rFonts w:ascii="Times New Roman" w:hAnsi="Times New Roman"/>
          <w:b/>
        </w:rPr>
        <w:t>2019·</w:t>
      </w:r>
      <w:r w:rsidRPr="00063B3F">
        <w:rPr>
          <w:rFonts w:ascii="Times New Roman" w:hAnsi="Times New Roman"/>
          <w:b/>
        </w:rPr>
        <w:t>达州）</w:t>
      </w:r>
      <w:r w:rsidRPr="00063B3F">
        <w:rPr>
          <w:rFonts w:ascii="Times New Roman" w:hAnsi="Times New Roman"/>
        </w:rPr>
        <w:t>如图所示，工人准备用一根最多能承受</w:t>
      </w:r>
      <w:r w:rsidRPr="00063B3F">
        <w:rPr>
          <w:rFonts w:ascii="Times New Roman" w:eastAsia="华文中宋" w:hAnsi="Times New Roman"/>
        </w:rPr>
        <w:t>400N</w:t>
      </w:r>
      <w:r w:rsidRPr="00063B3F">
        <w:rPr>
          <w:rFonts w:ascii="Times New Roman" w:hAnsi="Times New Roman"/>
        </w:rPr>
        <w:t>力的绳子（若超过绳子将断裂）绕成的滑轮组先后打捞水中材料相同、体积不同的实心物体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和</w:t>
      </w:r>
      <w:r w:rsidRPr="00063B3F">
        <w:rPr>
          <w:rFonts w:ascii="Times New Roman" w:eastAsia="华文中宋" w:hAnsi="Times New Roman"/>
        </w:rPr>
        <w:t>B</w:t>
      </w:r>
      <w:r w:rsidRPr="00063B3F">
        <w:rPr>
          <w:rFonts w:ascii="Times New Roman" w:hAnsi="Times New Roman"/>
        </w:rPr>
        <w:t>完全露出水面的物体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被此装置匀速提起时绳子达到最大拉力。已知动滑轮的质量为</w:t>
      </w:r>
      <w:r w:rsidRPr="00063B3F">
        <w:rPr>
          <w:rFonts w:ascii="Times New Roman" w:eastAsia="华文中宋" w:hAnsi="Times New Roman"/>
        </w:rPr>
        <w:t>20kg</w:t>
      </w:r>
      <w:r w:rsidRPr="00063B3F">
        <w:rPr>
          <w:rFonts w:ascii="Times New Roman" w:hAnsi="Times New Roman"/>
        </w:rPr>
        <w:t>（绳的质量、绳与滑轮的摩擦、滑轮与轴的摩擦以及水的阻力均不计，连接动滑轮与物体间的钢绳不会断裂，</w:t>
      </w:r>
      <w:r w:rsidRPr="00063B3F">
        <w:rPr>
          <w:rFonts w:ascii="Times New Roman" w:hAnsi="Times New Roman"/>
        </w:rPr>
        <w:t>g</w:t>
      </w:r>
      <w:r w:rsidRPr="00063B3F">
        <w:rPr>
          <w:rFonts w:ascii="Times New Roman" w:hAnsi="Times New Roman"/>
        </w:rPr>
        <w:t>＝</w:t>
      </w:r>
      <w:r w:rsidRPr="00063B3F">
        <w:rPr>
          <w:rFonts w:ascii="Times New Roman" w:eastAsia="华文中宋" w:hAnsi="Times New Roman"/>
        </w:rPr>
        <w:t>10N/kg</w:t>
      </w:r>
      <w:r w:rsidRPr="00063B3F">
        <w:rPr>
          <w:rFonts w:ascii="Times New Roman" w:hAnsi="Times New Roman"/>
        </w:rPr>
        <w:t>）。求：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1</w:t>
      </w:r>
      <w:r w:rsidRPr="00063B3F">
        <w:rPr>
          <w:rFonts w:ascii="Times New Roman" w:hAnsi="Times New Roman"/>
        </w:rPr>
        <w:t>）物体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完全露出水面后以</w:t>
      </w:r>
      <w:r w:rsidRPr="00063B3F">
        <w:rPr>
          <w:rFonts w:ascii="Times New Roman" w:eastAsia="华文中宋" w:hAnsi="Times New Roman"/>
        </w:rPr>
        <w:t>0.5m/s</w:t>
      </w:r>
      <w:r w:rsidRPr="00063B3F">
        <w:rPr>
          <w:rFonts w:ascii="Times New Roman" w:hAnsi="Times New Roman"/>
        </w:rPr>
        <w:t>的速度匀速上升时，物体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的重力和工人拉力的功率分别是多少。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</w:rPr>
        <w:t>（</w:t>
      </w:r>
      <w:r w:rsidRPr="00063B3F">
        <w:rPr>
          <w:rFonts w:ascii="Times New Roman" w:hAnsi="Times New Roman"/>
        </w:rPr>
        <w:t>2</w:t>
      </w:r>
      <w:r w:rsidRPr="00063B3F">
        <w:rPr>
          <w:rFonts w:ascii="Times New Roman" w:hAnsi="Times New Roman"/>
        </w:rPr>
        <w:t>）在物体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浸没在水中匀速上升的过程中，滑轮组的机械效率为</w:t>
      </w:r>
      <w:r w:rsidRPr="00063B3F">
        <w:rPr>
          <w:rFonts w:ascii="Times New Roman" w:eastAsia="华文中宋" w:hAnsi="Times New Roman"/>
        </w:rPr>
        <w:t>75%</w:t>
      </w:r>
      <w:r w:rsidRPr="00063B3F">
        <w:rPr>
          <w:rFonts w:ascii="Times New Roman" w:hAnsi="Times New Roman"/>
        </w:rPr>
        <w:t>，物体</w:t>
      </w:r>
      <w:r w:rsidRPr="00063B3F">
        <w:rPr>
          <w:rFonts w:ascii="Times New Roman" w:eastAsia="华文中宋" w:hAnsi="Times New Roman"/>
        </w:rPr>
        <w:t>A</w:t>
      </w:r>
      <w:r w:rsidRPr="00063B3F">
        <w:rPr>
          <w:rFonts w:ascii="Times New Roman" w:hAnsi="Times New Roman"/>
        </w:rPr>
        <w:t>的密度是多少。</w:t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063B3F">
        <w:rPr>
          <w:rFonts w:ascii="Times New Roman" w:hAnsi="Times New Roman"/>
        </w:rPr>
        <w:lastRenderedPageBreak/>
        <w:t>（</w:t>
      </w:r>
      <w:r w:rsidRPr="00063B3F">
        <w:rPr>
          <w:rFonts w:ascii="Times New Roman" w:hAnsi="Times New Roman"/>
        </w:rPr>
        <w:t>3</w:t>
      </w:r>
      <w:r w:rsidRPr="00063B3F">
        <w:rPr>
          <w:rFonts w:ascii="Times New Roman" w:hAnsi="Times New Roman"/>
        </w:rPr>
        <w:t>）若用该滑轮组打捞体积为</w:t>
      </w:r>
      <w:r w:rsidRPr="00063B3F">
        <w:rPr>
          <w:rFonts w:ascii="Times New Roman" w:eastAsia="华文中宋" w:hAnsi="Times New Roman"/>
        </w:rPr>
        <w:t>50dm</w:t>
      </w:r>
      <w:r w:rsidRPr="00063B3F">
        <w:rPr>
          <w:rFonts w:ascii="Times New Roman" w:hAnsi="Times New Roman"/>
          <w:sz w:val="24"/>
          <w:szCs w:val="24"/>
          <w:vertAlign w:val="superscript"/>
        </w:rPr>
        <w:t>3</w:t>
      </w:r>
      <w:r w:rsidRPr="00063B3F">
        <w:rPr>
          <w:rFonts w:ascii="Times New Roman" w:hAnsi="Times New Roman"/>
        </w:rPr>
        <w:t>的物体</w:t>
      </w:r>
      <w:r w:rsidRPr="00063B3F">
        <w:rPr>
          <w:rFonts w:ascii="Times New Roman" w:hAnsi="Times New Roman"/>
        </w:rPr>
        <w:t>B</w:t>
      </w:r>
      <w:r w:rsidRPr="00063B3F">
        <w:rPr>
          <w:rFonts w:ascii="Times New Roman" w:hAnsi="Times New Roman"/>
        </w:rPr>
        <w:t>时，物体</w:t>
      </w:r>
      <w:r w:rsidRPr="00063B3F">
        <w:rPr>
          <w:rFonts w:ascii="Times New Roman" w:eastAsia="华文中宋" w:hAnsi="Times New Roman"/>
        </w:rPr>
        <w:t>B</w:t>
      </w:r>
      <w:r w:rsidRPr="00063B3F">
        <w:rPr>
          <w:rFonts w:ascii="Times New Roman" w:hAnsi="Times New Roman"/>
        </w:rPr>
        <w:t>最多露出多少体积时绳子将断裂。</w:t>
      </w:r>
    </w:p>
    <w:p w:rsidR="00486509" w:rsidRPr="00063B3F" w:rsidRDefault="00486509" w:rsidP="00486509">
      <w:pPr>
        <w:spacing w:line="360" w:lineRule="auto"/>
        <w:ind w:leftChars="130" w:left="273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14400" cy="1866900"/>
            <wp:effectExtent l="0" t="0" r="0" b="0"/>
            <wp:docPr id="528" name="图片 5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 r:link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509" w:rsidRPr="00063B3F" w:rsidRDefault="00486509" w:rsidP="00486509">
      <w:pPr>
        <w:spacing w:line="360" w:lineRule="auto"/>
        <w:ind w:firstLineChars="200" w:firstLine="420"/>
        <w:textAlignment w:val="center"/>
        <w:rPr>
          <w:rFonts w:ascii="Times New Roman" w:hAnsi="Times New Roman"/>
          <w:b/>
        </w:rPr>
      </w:pPr>
    </w:p>
    <w:p w:rsidR="00486509" w:rsidRPr="00063B3F" w:rsidRDefault="00486509" w:rsidP="00486509">
      <w:pPr>
        <w:spacing w:line="360" w:lineRule="auto"/>
        <w:textAlignment w:val="center"/>
        <w:rPr>
          <w:rFonts w:ascii="Times New Roman" w:hAnsi="Times New Roman"/>
          <w:bCs/>
          <w:szCs w:val="21"/>
        </w:rPr>
      </w:pPr>
    </w:p>
    <w:p w:rsidR="00017419" w:rsidRPr="00486509" w:rsidRDefault="0033137B" w:rsidP="00486509">
      <w:r w:rsidRPr="00486509">
        <w:t xml:space="preserve"> </w:t>
      </w:r>
    </w:p>
    <w:sectPr w:rsidR="00017419" w:rsidRPr="00486509">
      <w:headerReference w:type="defaul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AB" w:rsidRDefault="00E61AAB" w:rsidP="00321EA6">
      <w:r>
        <w:separator/>
      </w:r>
    </w:p>
  </w:endnote>
  <w:endnote w:type="continuationSeparator" w:id="0">
    <w:p w:rsidR="00E61AAB" w:rsidRDefault="00E61AAB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AB" w:rsidRDefault="00E61AAB" w:rsidP="00321EA6">
      <w:r>
        <w:separator/>
      </w:r>
    </w:p>
  </w:footnote>
  <w:footnote w:type="continuationSeparator" w:id="0">
    <w:p w:rsidR="00E61AAB" w:rsidRDefault="00E61AAB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5241E"/>
    <w:rsid w:val="0042361E"/>
    <w:rsid w:val="00486509"/>
    <w:rsid w:val="0054742F"/>
    <w:rsid w:val="00584AC7"/>
    <w:rsid w:val="006335E1"/>
    <w:rsid w:val="00776135"/>
    <w:rsid w:val="00A96368"/>
    <w:rsid w:val="00AF530A"/>
    <w:rsid w:val="00E61AAB"/>
    <w:rsid w:val="00EF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3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3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image" Target="media/image15.png"/><Relationship Id="rId39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file:///C:\Users\ADMINI~1\AppData\Local\Temp\ksohtml5612\wps48.png" TargetMode="External"/><Relationship Id="rId25" Type="http://schemas.openxmlformats.org/officeDocument/2006/relationships/image" Target="file:///C:\Users\ADMINI~1\AppData\Local\Temp\ksohtml1068\wps91.png" TargetMode="External"/><Relationship Id="rId33" Type="http://schemas.openxmlformats.org/officeDocument/2006/relationships/image" Target="file:///C:\Users\ADMINI~1\AppData\Local\Temp\ksohtml1068\wps70.png" TargetMode="External"/><Relationship Id="rId38" Type="http://schemas.openxmlformats.org/officeDocument/2006/relationships/image" Target="file:///C:\Users\ADMINI~1\AppData\Local\Temp\ksohtml5612\wps38.png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wmf"/><Relationship Id="rId29" Type="http://schemas.openxmlformats.org/officeDocument/2006/relationships/image" Target="file:///C:\Users\ADMINI~1\AppData\Local\Temp\ksohtml1068\wps93.png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19.png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image" Target="file:///C:\Users\ADMINI~1\AppData\Local\Temp\ksohtml1068\wps85.png" TargetMode="Externa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image" Target="file:///C:\Users\ADMINI~1\AppData\Local\Temp\ksohtml1068\wps92.png" TargetMode="External"/><Relationship Id="rId30" Type="http://schemas.openxmlformats.org/officeDocument/2006/relationships/image" Target="media/image17.png"/><Relationship Id="rId35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621</Words>
  <Characters>3543</Characters>
  <Application>Microsoft Office Word</Application>
  <DocSecurity>0</DocSecurity>
  <Lines>29</Lines>
  <Paragraphs>8</Paragraphs>
  <ScaleCrop>false</ScaleCrop>
  <Company>China</Company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2020-04-28T07:31:00Z</dcterms:created>
  <dcterms:modified xsi:type="dcterms:W3CDTF">2020-04-28T07:31:00Z</dcterms:modified>
</cp:coreProperties>
</file>